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3A1F" w:rsidRDefault="00063A1F">
      <w:pPr>
        <w:jc w:val="center"/>
        <w:rPr>
          <w:b/>
          <w:sz w:val="36"/>
          <w:szCs w:val="36"/>
        </w:rPr>
      </w:pPr>
      <w:r>
        <w:rPr>
          <w:b/>
          <w:bCs/>
          <w:szCs w:val="24"/>
        </w:rPr>
        <w:t>ОМСКИЙ  МУНИЦИПАЛЬНЫЙ  РАЙОН ОМСКОЙ  ОБЛАСТИ</w:t>
      </w:r>
    </w:p>
    <w:p w:rsidR="00063A1F" w:rsidRDefault="00063A1F">
      <w:pPr>
        <w:shd w:val="clear" w:color="auto" w:fill="FFFFFF"/>
        <w:jc w:val="center"/>
        <w:rPr>
          <w:sz w:val="10"/>
          <w:szCs w:val="10"/>
        </w:rPr>
      </w:pPr>
      <w:r>
        <w:rPr>
          <w:b/>
          <w:sz w:val="36"/>
          <w:szCs w:val="36"/>
        </w:rPr>
        <w:t xml:space="preserve">   Администрация Красноярского сельского поселения </w:t>
      </w:r>
    </w:p>
    <w:p w:rsidR="00063A1F" w:rsidRDefault="00063A1F">
      <w:pPr>
        <w:shd w:val="clear" w:color="auto" w:fill="FFFFFF"/>
        <w:jc w:val="center"/>
        <w:rPr>
          <w:sz w:val="10"/>
          <w:szCs w:val="10"/>
        </w:rPr>
      </w:pPr>
    </w:p>
    <w:tbl>
      <w:tblPr>
        <w:tblW w:w="0" w:type="auto"/>
        <w:tblInd w:w="134" w:type="dxa"/>
        <w:tblLayout w:type="fixed"/>
        <w:tblLook w:val="0000" w:firstRow="0" w:lastRow="0" w:firstColumn="0" w:lastColumn="0" w:noHBand="0" w:noVBand="0"/>
      </w:tblPr>
      <w:tblGrid>
        <w:gridCol w:w="9314"/>
      </w:tblGrid>
      <w:tr w:rsidR="00321B8F">
        <w:trPr>
          <w:trHeight w:val="237"/>
        </w:trPr>
        <w:tc>
          <w:tcPr>
            <w:tcW w:w="9314" w:type="dxa"/>
            <w:shd w:val="clear" w:color="auto" w:fill="auto"/>
          </w:tcPr>
          <w:p w:rsidR="00063A1F" w:rsidRDefault="00063A1F">
            <w:pPr>
              <w:snapToGrid w:val="0"/>
              <w:jc w:val="center"/>
              <w:rPr>
                <w:b/>
                <w:spacing w:val="38"/>
                <w:sz w:val="16"/>
                <w:szCs w:val="16"/>
              </w:rPr>
            </w:pPr>
          </w:p>
        </w:tc>
      </w:tr>
    </w:tbl>
    <w:p w:rsidR="00063A1F" w:rsidRDefault="00063A1F">
      <w:pPr>
        <w:shd w:val="clear" w:color="auto" w:fill="FFFFFF"/>
        <w:jc w:val="center"/>
        <w:rPr>
          <w:sz w:val="28"/>
          <w:szCs w:val="28"/>
        </w:rPr>
      </w:pPr>
      <w:r>
        <w:rPr>
          <w:b/>
          <w:spacing w:val="38"/>
          <w:sz w:val="36"/>
          <w:szCs w:val="36"/>
        </w:rPr>
        <w:t>ПОСТАНОВЛЕНИЕ</w:t>
      </w:r>
    </w:p>
    <w:p w:rsidR="00063A1F" w:rsidRDefault="00063A1F">
      <w:pPr>
        <w:shd w:val="clear" w:color="auto" w:fill="FFFFFF"/>
        <w:rPr>
          <w:sz w:val="28"/>
          <w:szCs w:val="28"/>
        </w:rPr>
      </w:pPr>
    </w:p>
    <w:p w:rsidR="00063A1F" w:rsidRDefault="00057D6E" w:rsidP="00C2154F">
      <w:pPr>
        <w:shd w:val="clear" w:color="auto" w:fill="FFFFFF"/>
        <w:rPr>
          <w:sz w:val="28"/>
          <w:szCs w:val="28"/>
        </w:rPr>
      </w:pPr>
      <w:r>
        <w:rPr>
          <w:sz w:val="28"/>
          <w:szCs w:val="28"/>
        </w:rPr>
        <w:t>10.01.2022</w:t>
      </w:r>
      <w:r w:rsidR="00FE6B06">
        <w:rPr>
          <w:sz w:val="28"/>
          <w:szCs w:val="28"/>
        </w:rPr>
        <w:t xml:space="preserve"> </w:t>
      </w:r>
      <w:r w:rsidR="00293C63" w:rsidRPr="00293C63">
        <w:rPr>
          <w:sz w:val="28"/>
          <w:szCs w:val="28"/>
        </w:rPr>
        <w:t>№</w:t>
      </w:r>
      <w:r>
        <w:rPr>
          <w:sz w:val="28"/>
          <w:szCs w:val="28"/>
        </w:rPr>
        <w:t>1</w:t>
      </w:r>
    </w:p>
    <w:p w:rsidR="00C2154F" w:rsidRDefault="00C2154F" w:rsidP="00C2154F">
      <w:pPr>
        <w:shd w:val="clear" w:color="auto" w:fill="FFFFFF"/>
      </w:pPr>
    </w:p>
    <w:p w:rsidR="00063A1F" w:rsidRDefault="00FE6B06" w:rsidP="00D94694">
      <w:pPr>
        <w:jc w:val="both"/>
        <w:rPr>
          <w:sz w:val="28"/>
          <w:szCs w:val="28"/>
        </w:rPr>
      </w:pPr>
      <w:r w:rsidRPr="00FE6B06">
        <w:rPr>
          <w:sz w:val="28"/>
          <w:szCs w:val="28"/>
        </w:rPr>
        <w:t>О</w:t>
      </w:r>
      <w:r>
        <w:rPr>
          <w:sz w:val="28"/>
          <w:szCs w:val="28"/>
        </w:rPr>
        <w:t>б утверждении</w:t>
      </w:r>
      <w:r w:rsidRPr="00FE6B06">
        <w:rPr>
          <w:sz w:val="28"/>
          <w:szCs w:val="28"/>
        </w:rPr>
        <w:t xml:space="preserve"> </w:t>
      </w:r>
      <w:r w:rsidR="00E968D5">
        <w:rPr>
          <w:sz w:val="28"/>
          <w:szCs w:val="28"/>
        </w:rPr>
        <w:t>Р</w:t>
      </w:r>
      <w:r w:rsidR="00E968D5" w:rsidRPr="00E968D5">
        <w:rPr>
          <w:sz w:val="28"/>
          <w:szCs w:val="28"/>
        </w:rPr>
        <w:t>уководств</w:t>
      </w:r>
      <w:r w:rsidR="00E968D5">
        <w:rPr>
          <w:sz w:val="28"/>
          <w:szCs w:val="28"/>
        </w:rPr>
        <w:t>а</w:t>
      </w:r>
      <w:r w:rsidR="00E968D5" w:rsidRPr="00E968D5">
        <w:rPr>
          <w:sz w:val="28"/>
          <w:szCs w:val="28"/>
        </w:rPr>
        <w:t xml:space="preserve"> по соблюдению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E968D5">
        <w:rPr>
          <w:sz w:val="28"/>
          <w:szCs w:val="28"/>
        </w:rPr>
        <w:t xml:space="preserve">Красноярского </w:t>
      </w:r>
      <w:r w:rsidR="00E968D5" w:rsidRPr="00E968D5">
        <w:rPr>
          <w:sz w:val="28"/>
          <w:szCs w:val="28"/>
        </w:rPr>
        <w:t>сельского поселения</w:t>
      </w:r>
      <w:r w:rsidR="00E968D5">
        <w:rPr>
          <w:sz w:val="28"/>
          <w:szCs w:val="28"/>
        </w:rPr>
        <w:t xml:space="preserve"> </w:t>
      </w:r>
      <w:r w:rsidR="00E968D5" w:rsidRPr="00E968D5">
        <w:rPr>
          <w:sz w:val="28"/>
          <w:szCs w:val="28"/>
        </w:rPr>
        <w:t>Омского муниципального района Омской области</w:t>
      </w:r>
    </w:p>
    <w:p w:rsidR="005D0B54" w:rsidRDefault="005D0B54" w:rsidP="005D0B54">
      <w:pPr>
        <w:jc w:val="both"/>
        <w:rPr>
          <w:sz w:val="28"/>
          <w:szCs w:val="28"/>
        </w:rPr>
      </w:pPr>
    </w:p>
    <w:p w:rsidR="00063A1F" w:rsidRPr="008D0ED8" w:rsidRDefault="00D34A3D" w:rsidP="005D0B54">
      <w:pPr>
        <w:ind w:firstLine="709"/>
        <w:jc w:val="both"/>
        <w:rPr>
          <w:b/>
          <w:bCs/>
          <w:sz w:val="28"/>
          <w:szCs w:val="28"/>
          <w:shd w:val="clear" w:color="auto" w:fill="FFFFFF"/>
        </w:rPr>
      </w:pPr>
      <w:proofErr w:type="gramStart"/>
      <w:r w:rsidRPr="00D34A3D">
        <w:rPr>
          <w:rFonts w:eastAsia="Arial CYR"/>
          <w:sz w:val="28"/>
          <w:szCs w:val="28"/>
          <w:shd w:val="clear" w:color="auto" w:fill="FFFFFF"/>
        </w:rPr>
        <w:t xml:space="preserve">Руководствуясь </w:t>
      </w:r>
      <w:r w:rsidR="00675123" w:rsidRPr="00675123">
        <w:rPr>
          <w:rFonts w:eastAsia="Arial CYR"/>
          <w:sz w:val="28"/>
          <w:szCs w:val="28"/>
          <w:shd w:val="clear" w:color="auto" w:fill="FFFFFF"/>
        </w:rPr>
        <w:t xml:space="preserve">Федеральным законом от 06.10.2003 </w:t>
      </w:r>
      <w:r w:rsidR="00675123">
        <w:rPr>
          <w:rFonts w:eastAsia="Arial CYR"/>
          <w:sz w:val="28"/>
          <w:szCs w:val="28"/>
          <w:shd w:val="clear" w:color="auto" w:fill="FFFFFF"/>
        </w:rPr>
        <w:t>№</w:t>
      </w:r>
      <w:r w:rsidR="00675123" w:rsidRPr="00675123">
        <w:rPr>
          <w:rFonts w:eastAsia="Arial CYR"/>
          <w:sz w:val="28"/>
          <w:szCs w:val="28"/>
          <w:shd w:val="clear" w:color="auto" w:fill="FFFFFF"/>
        </w:rPr>
        <w:t>131-ФЗ «Об общих принципах организации местного самоуправления в Российской Федерации»</w:t>
      </w:r>
      <w:r w:rsidR="00772EEB" w:rsidRPr="00772EEB">
        <w:rPr>
          <w:rFonts w:eastAsia="Arial CYR"/>
          <w:sz w:val="28"/>
          <w:szCs w:val="28"/>
          <w:shd w:val="clear" w:color="auto" w:fill="FFFFFF"/>
        </w:rPr>
        <w:t>,</w:t>
      </w:r>
      <w:r w:rsidR="00FE6B06" w:rsidRPr="00FE6B06">
        <w:t xml:space="preserve"> </w:t>
      </w:r>
      <w:r w:rsidR="00FE6B06" w:rsidRPr="00FE6B06">
        <w:rPr>
          <w:rFonts w:eastAsia="Arial CYR"/>
          <w:sz w:val="28"/>
          <w:szCs w:val="28"/>
          <w:shd w:val="clear" w:color="auto" w:fill="FFFFFF"/>
        </w:rPr>
        <w:t>Федеральным законом от 31</w:t>
      </w:r>
      <w:r w:rsidR="00FE6B06">
        <w:rPr>
          <w:rFonts w:eastAsia="Arial CYR"/>
          <w:sz w:val="28"/>
          <w:szCs w:val="28"/>
          <w:shd w:val="clear" w:color="auto" w:fill="FFFFFF"/>
        </w:rPr>
        <w:t>.07.</w:t>
      </w:r>
      <w:r w:rsidR="00FE6B06" w:rsidRPr="00FE6B06">
        <w:rPr>
          <w:rFonts w:eastAsia="Arial CYR"/>
          <w:sz w:val="28"/>
          <w:szCs w:val="28"/>
          <w:shd w:val="clear" w:color="auto" w:fill="FFFFFF"/>
        </w:rPr>
        <w:t xml:space="preserve">2020 </w:t>
      </w:r>
      <w:r w:rsidR="00FE6B06">
        <w:rPr>
          <w:rFonts w:eastAsia="Arial CYR"/>
          <w:sz w:val="28"/>
          <w:szCs w:val="28"/>
          <w:shd w:val="clear" w:color="auto" w:fill="FFFFFF"/>
        </w:rPr>
        <w:t>№</w:t>
      </w:r>
      <w:r w:rsidR="00FE6B06" w:rsidRPr="00FE6B06">
        <w:rPr>
          <w:rFonts w:eastAsia="Arial CYR"/>
          <w:sz w:val="28"/>
          <w:szCs w:val="28"/>
          <w:shd w:val="clear" w:color="auto" w:fill="FFFFFF"/>
        </w:rPr>
        <w:t xml:space="preserve">248-ФЗ </w:t>
      </w:r>
      <w:r w:rsidR="00FE6B06">
        <w:rPr>
          <w:rFonts w:eastAsia="Arial CYR"/>
          <w:sz w:val="28"/>
          <w:szCs w:val="28"/>
          <w:shd w:val="clear" w:color="auto" w:fill="FFFFFF"/>
        </w:rPr>
        <w:t>«</w:t>
      </w:r>
      <w:r w:rsidR="00FE6B06" w:rsidRPr="00FE6B06">
        <w:rPr>
          <w:rFonts w:eastAsia="Arial CYR"/>
          <w:sz w:val="28"/>
          <w:szCs w:val="28"/>
          <w:shd w:val="clear" w:color="auto" w:fill="FFFFFF"/>
        </w:rPr>
        <w:t xml:space="preserve">О государственном контроле (надзоре) и муниципальном </w:t>
      </w:r>
      <w:r w:rsidR="00FE6B06">
        <w:rPr>
          <w:rFonts w:eastAsia="Arial CYR"/>
          <w:sz w:val="28"/>
          <w:szCs w:val="28"/>
          <w:shd w:val="clear" w:color="auto" w:fill="FFFFFF"/>
        </w:rPr>
        <w:t>контроле в Российской Федерации»,</w:t>
      </w:r>
      <w:r w:rsidR="00E968D5">
        <w:rPr>
          <w:rFonts w:eastAsia="Arial CYR"/>
          <w:sz w:val="28"/>
          <w:szCs w:val="28"/>
          <w:shd w:val="clear" w:color="auto" w:fill="FFFFFF"/>
        </w:rPr>
        <w:t xml:space="preserve"> </w:t>
      </w:r>
      <w:hyperlink r:id="rId9" w:history="1">
        <w:r w:rsidR="00E968D5" w:rsidRPr="00E968D5">
          <w:rPr>
            <w:rStyle w:val="a5"/>
            <w:rFonts w:eastAsia="Arial CYR"/>
            <w:color w:val="auto"/>
            <w:sz w:val="28"/>
            <w:szCs w:val="28"/>
            <w:u w:val="none"/>
            <w:shd w:val="clear" w:color="auto" w:fill="FFFFFF"/>
          </w:rPr>
          <w:t>Федеральным законом</w:t>
        </w:r>
      </w:hyperlink>
      <w:r w:rsidR="00E968D5" w:rsidRPr="00E968D5">
        <w:rPr>
          <w:rFonts w:eastAsia="Arial CYR"/>
          <w:sz w:val="28"/>
          <w:szCs w:val="28"/>
          <w:shd w:val="clear" w:color="auto" w:fill="FFFFFF"/>
        </w:rPr>
        <w:t xml:space="preserve"> от </w:t>
      </w:r>
      <w:r w:rsidR="00E968D5">
        <w:rPr>
          <w:rFonts w:eastAsia="Arial CYR"/>
          <w:sz w:val="28"/>
          <w:szCs w:val="28"/>
          <w:shd w:val="clear" w:color="auto" w:fill="FFFFFF"/>
        </w:rPr>
        <w:t>0</w:t>
      </w:r>
      <w:r w:rsidR="00E968D5" w:rsidRPr="00E968D5">
        <w:rPr>
          <w:rFonts w:eastAsia="Arial CYR"/>
          <w:sz w:val="28"/>
          <w:szCs w:val="28"/>
          <w:shd w:val="clear" w:color="auto" w:fill="FFFFFF"/>
        </w:rPr>
        <w:t>8</w:t>
      </w:r>
      <w:r w:rsidR="00E968D5">
        <w:rPr>
          <w:rFonts w:eastAsia="Arial CYR"/>
          <w:sz w:val="28"/>
          <w:szCs w:val="28"/>
          <w:shd w:val="clear" w:color="auto" w:fill="FFFFFF"/>
        </w:rPr>
        <w:t>.11.</w:t>
      </w:r>
      <w:r w:rsidR="00E968D5" w:rsidRPr="00E968D5">
        <w:rPr>
          <w:rFonts w:eastAsia="Arial CYR"/>
          <w:sz w:val="28"/>
          <w:szCs w:val="28"/>
          <w:shd w:val="clear" w:color="auto" w:fill="FFFFFF"/>
        </w:rPr>
        <w:t xml:space="preserve">2007 </w:t>
      </w:r>
      <w:r w:rsidR="00E968D5">
        <w:rPr>
          <w:rFonts w:eastAsia="Arial CYR"/>
          <w:sz w:val="28"/>
          <w:szCs w:val="28"/>
          <w:shd w:val="clear" w:color="auto" w:fill="FFFFFF"/>
        </w:rPr>
        <w:t>№</w:t>
      </w:r>
      <w:r w:rsidR="00E968D5" w:rsidRPr="00E968D5">
        <w:rPr>
          <w:rFonts w:eastAsia="Arial CYR"/>
          <w:sz w:val="28"/>
          <w:szCs w:val="28"/>
          <w:shd w:val="clear" w:color="auto" w:fill="FFFFFF"/>
        </w:rPr>
        <w:t xml:space="preserve">257-ФЗ </w:t>
      </w:r>
      <w:r w:rsidR="00E968D5">
        <w:rPr>
          <w:rFonts w:eastAsia="Arial CYR"/>
          <w:sz w:val="28"/>
          <w:szCs w:val="28"/>
          <w:shd w:val="clear" w:color="auto" w:fill="FFFFFF"/>
        </w:rPr>
        <w:t>«</w:t>
      </w:r>
      <w:r w:rsidR="00E968D5" w:rsidRPr="00E968D5">
        <w:rPr>
          <w:rFonts w:eastAsia="Arial CY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968D5">
        <w:rPr>
          <w:rFonts w:eastAsia="Arial CYR"/>
          <w:sz w:val="28"/>
          <w:szCs w:val="28"/>
          <w:shd w:val="clear" w:color="auto" w:fill="FFFFFF"/>
        </w:rPr>
        <w:t>»,</w:t>
      </w:r>
      <w:r w:rsidR="00772EEB" w:rsidRPr="00772EEB">
        <w:rPr>
          <w:rFonts w:eastAsia="Arial CYR"/>
          <w:sz w:val="28"/>
          <w:szCs w:val="28"/>
          <w:shd w:val="clear" w:color="auto" w:fill="FFFFFF"/>
        </w:rPr>
        <w:t xml:space="preserve"> Уставом Красноярского сельского поселения Омского</w:t>
      </w:r>
      <w:proofErr w:type="gramEnd"/>
      <w:r w:rsidR="00772EEB" w:rsidRPr="00772EEB">
        <w:rPr>
          <w:rFonts w:eastAsia="Arial CYR"/>
          <w:sz w:val="28"/>
          <w:szCs w:val="28"/>
          <w:shd w:val="clear" w:color="auto" w:fill="FFFFFF"/>
        </w:rPr>
        <w:t xml:space="preserve"> муниципального района Омской области</w:t>
      </w:r>
      <w:r w:rsidRPr="00D34A3D">
        <w:rPr>
          <w:rFonts w:eastAsia="Arial CYR"/>
          <w:sz w:val="28"/>
          <w:szCs w:val="28"/>
          <w:shd w:val="clear" w:color="auto" w:fill="FFFFFF"/>
        </w:rPr>
        <w:t>,</w:t>
      </w:r>
    </w:p>
    <w:p w:rsidR="00063A1F" w:rsidRDefault="00063A1F">
      <w:pPr>
        <w:ind w:firstLine="709"/>
        <w:jc w:val="both"/>
        <w:rPr>
          <w:b/>
          <w:bCs/>
          <w:color w:val="000000"/>
          <w:sz w:val="28"/>
          <w:szCs w:val="28"/>
          <w:shd w:val="clear" w:color="auto" w:fill="FFFFFF"/>
        </w:rPr>
      </w:pPr>
    </w:p>
    <w:p w:rsidR="00063A1F" w:rsidRDefault="00063A1F">
      <w:pPr>
        <w:rPr>
          <w:color w:val="000000"/>
          <w:sz w:val="28"/>
          <w:szCs w:val="28"/>
          <w:shd w:val="clear" w:color="auto" w:fill="FFFFFF"/>
        </w:rPr>
      </w:pPr>
      <w:r>
        <w:rPr>
          <w:color w:val="000000"/>
          <w:sz w:val="28"/>
          <w:szCs w:val="28"/>
          <w:shd w:val="clear" w:color="auto" w:fill="FFFFFF"/>
        </w:rPr>
        <w:t>ПОСТАНОВЛЯЮ:</w:t>
      </w:r>
    </w:p>
    <w:p w:rsidR="00063A1F" w:rsidRDefault="00063A1F">
      <w:pPr>
        <w:rPr>
          <w:color w:val="000000"/>
          <w:sz w:val="28"/>
          <w:szCs w:val="28"/>
          <w:shd w:val="clear" w:color="auto" w:fill="FFFFFF"/>
        </w:rPr>
      </w:pPr>
    </w:p>
    <w:p w:rsidR="00D369DC" w:rsidRDefault="00063A1F" w:rsidP="00FE6B06">
      <w:pPr>
        <w:ind w:firstLine="709"/>
        <w:jc w:val="both"/>
        <w:rPr>
          <w:sz w:val="28"/>
          <w:szCs w:val="28"/>
          <w:shd w:val="clear" w:color="auto" w:fill="FFFFFF"/>
        </w:rPr>
      </w:pPr>
      <w:r w:rsidRPr="0020667D">
        <w:rPr>
          <w:sz w:val="28"/>
          <w:szCs w:val="28"/>
          <w:shd w:val="clear" w:color="auto" w:fill="FFFFFF"/>
        </w:rPr>
        <w:t>1.</w:t>
      </w:r>
      <w:r w:rsidR="00003A87" w:rsidRPr="0020667D">
        <w:rPr>
          <w:sz w:val="28"/>
          <w:szCs w:val="28"/>
          <w:shd w:val="clear" w:color="auto" w:fill="FFFFFF"/>
        </w:rPr>
        <w:t xml:space="preserve"> </w:t>
      </w:r>
      <w:r w:rsidR="00FE6B06">
        <w:rPr>
          <w:sz w:val="28"/>
          <w:szCs w:val="28"/>
          <w:shd w:val="clear" w:color="auto" w:fill="FFFFFF"/>
        </w:rPr>
        <w:t xml:space="preserve">Утвердить </w:t>
      </w:r>
      <w:r w:rsidR="00E968D5">
        <w:rPr>
          <w:sz w:val="28"/>
          <w:szCs w:val="28"/>
          <w:shd w:val="clear" w:color="auto" w:fill="FFFFFF"/>
        </w:rPr>
        <w:t>Руководство</w:t>
      </w:r>
      <w:r w:rsidR="00E968D5" w:rsidRPr="00E968D5">
        <w:rPr>
          <w:sz w:val="28"/>
          <w:szCs w:val="28"/>
          <w:shd w:val="clear" w:color="auto" w:fill="FFFFFF"/>
        </w:rPr>
        <w:t xml:space="preserve"> по соблюдению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Красноярского сельского поселения Омского муниципального района Омской области</w:t>
      </w:r>
      <w:r w:rsidR="00FE6B06">
        <w:rPr>
          <w:sz w:val="28"/>
          <w:szCs w:val="28"/>
          <w:shd w:val="clear" w:color="auto" w:fill="FFFFFF"/>
        </w:rPr>
        <w:t>, согласно Приложению к настоящему постановлению.</w:t>
      </w:r>
    </w:p>
    <w:p w:rsidR="00063A1F" w:rsidRDefault="00ED096C" w:rsidP="00E7514A">
      <w:pPr>
        <w:ind w:firstLine="709"/>
        <w:jc w:val="both"/>
        <w:rPr>
          <w:bCs/>
          <w:color w:val="000000"/>
          <w:spacing w:val="2"/>
          <w:sz w:val="28"/>
          <w:szCs w:val="28"/>
          <w:shd w:val="clear" w:color="auto" w:fill="FFFFFF"/>
        </w:rPr>
      </w:pPr>
      <w:r>
        <w:rPr>
          <w:sz w:val="28"/>
          <w:szCs w:val="28"/>
          <w:shd w:val="clear" w:color="auto" w:fill="FFFFFF"/>
        </w:rPr>
        <w:t>2</w:t>
      </w:r>
      <w:r w:rsidR="00063A1F">
        <w:rPr>
          <w:sz w:val="28"/>
          <w:szCs w:val="28"/>
          <w:shd w:val="clear" w:color="auto" w:fill="FFFFFF"/>
        </w:rPr>
        <w:t>.</w:t>
      </w:r>
      <w:r w:rsidR="00A432F6">
        <w:rPr>
          <w:sz w:val="28"/>
          <w:szCs w:val="28"/>
          <w:shd w:val="clear" w:color="auto" w:fill="FFFFFF"/>
        </w:rPr>
        <w:t xml:space="preserve"> Н</w:t>
      </w:r>
      <w:r w:rsidR="00063A1F">
        <w:rPr>
          <w:bCs/>
          <w:color w:val="000000"/>
          <w:spacing w:val="2"/>
          <w:sz w:val="28"/>
          <w:szCs w:val="28"/>
          <w:shd w:val="clear" w:color="auto" w:fill="FFFFFF"/>
        </w:rPr>
        <w:t>астоящее постановление</w:t>
      </w:r>
      <w:r w:rsidR="00A432F6">
        <w:rPr>
          <w:bCs/>
          <w:color w:val="000000"/>
          <w:spacing w:val="2"/>
          <w:sz w:val="28"/>
          <w:szCs w:val="28"/>
          <w:shd w:val="clear" w:color="auto" w:fill="FFFFFF"/>
        </w:rPr>
        <w:t xml:space="preserve">: опубликовать </w:t>
      </w:r>
      <w:r w:rsidR="00063A1F">
        <w:rPr>
          <w:bCs/>
          <w:color w:val="000000"/>
          <w:spacing w:val="-1"/>
          <w:sz w:val="28"/>
          <w:szCs w:val="28"/>
          <w:shd w:val="clear" w:color="auto" w:fill="FFFFFF"/>
        </w:rPr>
        <w:t xml:space="preserve">в газете </w:t>
      </w:r>
      <w:r w:rsidR="00063A1F">
        <w:rPr>
          <w:bCs/>
          <w:color w:val="000000"/>
          <w:spacing w:val="2"/>
          <w:sz w:val="28"/>
          <w:szCs w:val="28"/>
          <w:shd w:val="clear" w:color="auto" w:fill="FFFFFF"/>
        </w:rPr>
        <w:t>«Омский муниципальный вестник»</w:t>
      </w:r>
      <w:r w:rsidR="00A432F6">
        <w:rPr>
          <w:bCs/>
          <w:color w:val="000000"/>
          <w:spacing w:val="2"/>
          <w:sz w:val="28"/>
          <w:szCs w:val="28"/>
          <w:shd w:val="clear" w:color="auto" w:fill="FFFFFF"/>
        </w:rPr>
        <w:t xml:space="preserve">, разместить </w:t>
      </w:r>
      <w:r w:rsidR="00063A1F">
        <w:rPr>
          <w:bCs/>
          <w:color w:val="000000"/>
          <w:spacing w:val="2"/>
          <w:sz w:val="28"/>
          <w:szCs w:val="28"/>
          <w:shd w:val="clear" w:color="auto" w:fill="FFFFFF"/>
        </w:rPr>
        <w:t xml:space="preserve">на </w:t>
      </w:r>
      <w:r w:rsidR="00A432F6">
        <w:rPr>
          <w:bCs/>
          <w:color w:val="000000"/>
          <w:spacing w:val="2"/>
          <w:sz w:val="28"/>
          <w:szCs w:val="28"/>
          <w:shd w:val="clear" w:color="auto" w:fill="FFFFFF"/>
        </w:rPr>
        <w:t>Официальном</w:t>
      </w:r>
      <w:r w:rsidR="00A432F6" w:rsidRPr="00A432F6">
        <w:rPr>
          <w:bCs/>
          <w:color w:val="000000"/>
          <w:spacing w:val="2"/>
          <w:sz w:val="28"/>
          <w:szCs w:val="28"/>
          <w:shd w:val="clear" w:color="auto" w:fill="FFFFFF"/>
        </w:rPr>
        <w:t xml:space="preserve"> сайт</w:t>
      </w:r>
      <w:r w:rsidR="00A432F6">
        <w:rPr>
          <w:bCs/>
          <w:color w:val="000000"/>
          <w:spacing w:val="2"/>
          <w:sz w:val="28"/>
          <w:szCs w:val="28"/>
          <w:shd w:val="clear" w:color="auto" w:fill="FFFFFF"/>
        </w:rPr>
        <w:t xml:space="preserve">е </w:t>
      </w:r>
      <w:r w:rsidR="00A432F6" w:rsidRPr="00A432F6">
        <w:rPr>
          <w:bCs/>
          <w:color w:val="000000"/>
          <w:spacing w:val="2"/>
          <w:sz w:val="28"/>
          <w:szCs w:val="28"/>
          <w:shd w:val="clear" w:color="auto" w:fill="FFFFFF"/>
        </w:rPr>
        <w:t>Красноярского сельского поселения Омского муниципального района Омской области</w:t>
      </w:r>
      <w:r w:rsidR="00063A1F">
        <w:rPr>
          <w:bCs/>
          <w:color w:val="000000"/>
          <w:spacing w:val="2"/>
          <w:sz w:val="28"/>
          <w:szCs w:val="28"/>
          <w:shd w:val="clear" w:color="auto" w:fill="FFFFFF"/>
        </w:rPr>
        <w:t xml:space="preserve"> в сети Интернет</w:t>
      </w:r>
      <w:r w:rsidR="00A432F6">
        <w:rPr>
          <w:bCs/>
          <w:color w:val="000000"/>
          <w:spacing w:val="2"/>
          <w:sz w:val="28"/>
          <w:szCs w:val="28"/>
          <w:shd w:val="clear" w:color="auto" w:fill="FFFFFF"/>
        </w:rPr>
        <w:t xml:space="preserve">: </w:t>
      </w:r>
      <w:hyperlink r:id="rId10" w:history="1">
        <w:r w:rsidR="00BC7AAB" w:rsidRPr="003C0701">
          <w:rPr>
            <w:rStyle w:val="a5"/>
            <w:bCs/>
            <w:spacing w:val="2"/>
            <w:sz w:val="28"/>
            <w:szCs w:val="28"/>
            <w:shd w:val="clear" w:color="auto" w:fill="FFFFFF"/>
          </w:rPr>
          <w:t>http://akspor.ru/</w:t>
        </w:r>
      </w:hyperlink>
      <w:r w:rsidR="00063A1F">
        <w:rPr>
          <w:bCs/>
          <w:color w:val="000000"/>
          <w:spacing w:val="2"/>
          <w:sz w:val="28"/>
          <w:szCs w:val="28"/>
          <w:shd w:val="clear" w:color="auto" w:fill="FFFFFF"/>
        </w:rPr>
        <w:t>.</w:t>
      </w:r>
    </w:p>
    <w:p w:rsidR="00063A1F" w:rsidRDefault="00ED096C">
      <w:pPr>
        <w:ind w:firstLine="709"/>
        <w:jc w:val="both"/>
        <w:rPr>
          <w:sz w:val="28"/>
          <w:szCs w:val="28"/>
          <w:shd w:val="clear" w:color="auto" w:fill="FFFFFF"/>
        </w:rPr>
      </w:pPr>
      <w:r>
        <w:rPr>
          <w:color w:val="000000"/>
          <w:spacing w:val="2"/>
          <w:sz w:val="28"/>
          <w:szCs w:val="28"/>
          <w:shd w:val="clear" w:color="auto" w:fill="FFFFFF"/>
        </w:rPr>
        <w:t>3</w:t>
      </w:r>
      <w:r w:rsidR="00063A1F">
        <w:rPr>
          <w:color w:val="000000"/>
          <w:spacing w:val="2"/>
          <w:sz w:val="28"/>
          <w:szCs w:val="28"/>
          <w:shd w:val="clear" w:color="auto" w:fill="FFFFFF"/>
        </w:rPr>
        <w:t>.</w:t>
      </w:r>
      <w:r w:rsidR="009C1009">
        <w:rPr>
          <w:color w:val="000000"/>
          <w:spacing w:val="2"/>
          <w:sz w:val="28"/>
          <w:szCs w:val="28"/>
          <w:shd w:val="clear" w:color="auto" w:fill="FFFFFF"/>
        </w:rPr>
        <w:t xml:space="preserve"> </w:t>
      </w:r>
      <w:proofErr w:type="gramStart"/>
      <w:r w:rsidR="00063A1F">
        <w:rPr>
          <w:color w:val="000000"/>
          <w:spacing w:val="2"/>
          <w:sz w:val="28"/>
          <w:szCs w:val="28"/>
          <w:shd w:val="clear" w:color="auto" w:fill="FFFFFF"/>
        </w:rPr>
        <w:t>Контроль за</w:t>
      </w:r>
      <w:proofErr w:type="gramEnd"/>
      <w:r w:rsidR="00063A1F">
        <w:rPr>
          <w:color w:val="000000"/>
          <w:spacing w:val="2"/>
          <w:sz w:val="28"/>
          <w:szCs w:val="28"/>
          <w:shd w:val="clear" w:color="auto" w:fill="FFFFFF"/>
        </w:rPr>
        <w:t xml:space="preserve"> исполнением </w:t>
      </w:r>
      <w:r w:rsidR="00A432F6">
        <w:rPr>
          <w:color w:val="000000"/>
          <w:spacing w:val="2"/>
          <w:sz w:val="28"/>
          <w:szCs w:val="28"/>
          <w:shd w:val="clear" w:color="auto" w:fill="FFFFFF"/>
        </w:rPr>
        <w:t xml:space="preserve">настоящего постановления </w:t>
      </w:r>
      <w:r w:rsidR="002E351B">
        <w:rPr>
          <w:color w:val="000000"/>
          <w:spacing w:val="2"/>
          <w:sz w:val="28"/>
          <w:szCs w:val="28"/>
          <w:shd w:val="clear" w:color="auto" w:fill="FFFFFF"/>
        </w:rPr>
        <w:t>оставляю за собой</w:t>
      </w:r>
      <w:r w:rsidR="00A432F6">
        <w:rPr>
          <w:color w:val="000000"/>
          <w:spacing w:val="2"/>
          <w:sz w:val="28"/>
          <w:szCs w:val="28"/>
          <w:shd w:val="clear" w:color="auto" w:fill="FFFFFF"/>
        </w:rPr>
        <w:t>.</w:t>
      </w:r>
      <w:r w:rsidR="00063A1F">
        <w:rPr>
          <w:color w:val="000000"/>
          <w:spacing w:val="2"/>
          <w:sz w:val="28"/>
          <w:szCs w:val="28"/>
          <w:shd w:val="clear" w:color="auto" w:fill="FFFFFF"/>
        </w:rPr>
        <w:t xml:space="preserve"> </w:t>
      </w:r>
    </w:p>
    <w:p w:rsidR="00063A1F" w:rsidRDefault="00063A1F">
      <w:pPr>
        <w:jc w:val="both"/>
        <w:rPr>
          <w:sz w:val="28"/>
          <w:szCs w:val="28"/>
          <w:shd w:val="clear" w:color="auto" w:fill="FFFFFF"/>
        </w:rPr>
      </w:pPr>
    </w:p>
    <w:p w:rsidR="00347443" w:rsidRDefault="00347443" w:rsidP="00325B1E">
      <w:pPr>
        <w:jc w:val="both"/>
        <w:rPr>
          <w:rFonts w:eastAsia="Arial CYR"/>
          <w:color w:val="000000"/>
          <w:sz w:val="28"/>
          <w:szCs w:val="28"/>
          <w:shd w:val="clear" w:color="auto" w:fill="FFFFFF"/>
        </w:rPr>
      </w:pPr>
    </w:p>
    <w:p w:rsidR="00372195" w:rsidRDefault="00347443" w:rsidP="00325B1E">
      <w:pPr>
        <w:jc w:val="both"/>
        <w:rPr>
          <w:rFonts w:eastAsia="Arial CYR"/>
          <w:color w:val="000000"/>
          <w:sz w:val="28"/>
          <w:szCs w:val="28"/>
          <w:shd w:val="clear" w:color="auto" w:fill="FFFFFF"/>
        </w:rPr>
      </w:pPr>
      <w:proofErr w:type="gramStart"/>
      <w:r>
        <w:rPr>
          <w:rFonts w:eastAsia="Arial CYR"/>
          <w:color w:val="000000"/>
          <w:sz w:val="28"/>
          <w:szCs w:val="28"/>
          <w:shd w:val="clear" w:color="auto" w:fill="FFFFFF"/>
        </w:rPr>
        <w:t>Исполняющий</w:t>
      </w:r>
      <w:proofErr w:type="gramEnd"/>
      <w:r>
        <w:rPr>
          <w:rFonts w:eastAsia="Arial CYR"/>
          <w:color w:val="000000"/>
          <w:sz w:val="28"/>
          <w:szCs w:val="28"/>
          <w:shd w:val="clear" w:color="auto" w:fill="FFFFFF"/>
        </w:rPr>
        <w:t xml:space="preserve"> обязанности</w:t>
      </w:r>
      <w:r w:rsidRPr="00347443">
        <w:t xml:space="preserve"> </w:t>
      </w:r>
      <w:r>
        <w:t xml:space="preserve">                                                                          </w:t>
      </w:r>
      <w:proofErr w:type="spellStart"/>
      <w:r w:rsidRPr="00347443">
        <w:rPr>
          <w:rFonts w:eastAsia="Arial CYR"/>
          <w:color w:val="000000"/>
          <w:sz w:val="28"/>
          <w:szCs w:val="28"/>
          <w:shd w:val="clear" w:color="auto" w:fill="FFFFFF"/>
        </w:rPr>
        <w:t>А.А</w:t>
      </w:r>
      <w:proofErr w:type="spellEnd"/>
      <w:r w:rsidRPr="00347443">
        <w:rPr>
          <w:rFonts w:eastAsia="Arial CYR"/>
          <w:color w:val="000000"/>
          <w:sz w:val="28"/>
          <w:szCs w:val="28"/>
          <w:shd w:val="clear" w:color="auto" w:fill="FFFFFF"/>
        </w:rPr>
        <w:t xml:space="preserve">. </w:t>
      </w:r>
      <w:proofErr w:type="spellStart"/>
      <w:r w:rsidRPr="00347443">
        <w:rPr>
          <w:rFonts w:eastAsia="Arial CYR"/>
          <w:color w:val="000000"/>
          <w:sz w:val="28"/>
          <w:szCs w:val="28"/>
          <w:shd w:val="clear" w:color="auto" w:fill="FFFFFF"/>
        </w:rPr>
        <w:t>Емелин</w:t>
      </w:r>
      <w:proofErr w:type="spellEnd"/>
    </w:p>
    <w:p w:rsidR="00395EEC" w:rsidRDefault="00063A1F" w:rsidP="00325B1E">
      <w:pPr>
        <w:jc w:val="both"/>
        <w:rPr>
          <w:rFonts w:eastAsia="Arial CYR"/>
          <w:color w:val="000000"/>
          <w:sz w:val="28"/>
          <w:szCs w:val="28"/>
          <w:shd w:val="clear" w:color="auto" w:fill="FFFFFF"/>
        </w:rPr>
      </w:pPr>
      <w:r>
        <w:rPr>
          <w:rFonts w:eastAsia="Arial CYR"/>
          <w:color w:val="000000"/>
          <w:sz w:val="28"/>
          <w:szCs w:val="28"/>
          <w:shd w:val="clear" w:color="auto" w:fill="FFFFFF"/>
        </w:rPr>
        <w:t>Глав</w:t>
      </w:r>
      <w:r w:rsidR="00EA5125">
        <w:rPr>
          <w:rFonts w:eastAsia="Arial CYR"/>
          <w:color w:val="000000"/>
          <w:sz w:val="28"/>
          <w:szCs w:val="28"/>
          <w:shd w:val="clear" w:color="auto" w:fill="FFFFFF"/>
        </w:rPr>
        <w:t>ы</w:t>
      </w:r>
      <w:r>
        <w:rPr>
          <w:rFonts w:eastAsia="Arial CYR"/>
          <w:color w:val="000000"/>
          <w:sz w:val="28"/>
          <w:szCs w:val="28"/>
          <w:shd w:val="clear" w:color="auto" w:fill="FFFFFF"/>
        </w:rPr>
        <w:t xml:space="preserve"> </w:t>
      </w:r>
      <w:r w:rsidR="00347443">
        <w:rPr>
          <w:rFonts w:eastAsia="Arial CYR"/>
          <w:color w:val="000000"/>
          <w:sz w:val="28"/>
          <w:szCs w:val="28"/>
          <w:shd w:val="clear" w:color="auto" w:fill="FFFFFF"/>
        </w:rPr>
        <w:t xml:space="preserve">Красноярского </w:t>
      </w:r>
      <w:r w:rsidR="00A432F6">
        <w:rPr>
          <w:rFonts w:eastAsia="Arial CYR"/>
          <w:color w:val="000000"/>
          <w:sz w:val="28"/>
          <w:szCs w:val="28"/>
          <w:shd w:val="clear" w:color="auto" w:fill="FFFFFF"/>
        </w:rPr>
        <w:t>с</w:t>
      </w:r>
      <w:r>
        <w:rPr>
          <w:rFonts w:eastAsia="Arial CYR"/>
          <w:color w:val="000000"/>
          <w:sz w:val="28"/>
          <w:szCs w:val="28"/>
          <w:shd w:val="clear" w:color="auto" w:fill="FFFFFF"/>
        </w:rPr>
        <w:t>ельского поселения</w:t>
      </w:r>
      <w:r w:rsidR="00A432F6">
        <w:rPr>
          <w:rFonts w:eastAsia="Arial CYR"/>
          <w:color w:val="000000"/>
          <w:sz w:val="28"/>
          <w:szCs w:val="28"/>
          <w:shd w:val="clear" w:color="auto" w:fill="FFFFFF"/>
        </w:rPr>
        <w:t xml:space="preserve"> </w:t>
      </w:r>
    </w:p>
    <w:p w:rsidR="00305E68" w:rsidRDefault="00305E68" w:rsidP="00325B1E">
      <w:pPr>
        <w:jc w:val="both"/>
        <w:rPr>
          <w:rFonts w:eastAsia="Arial CYR"/>
          <w:color w:val="000000"/>
          <w:sz w:val="28"/>
          <w:szCs w:val="28"/>
          <w:shd w:val="clear" w:color="auto" w:fill="FFFFFF"/>
        </w:rPr>
      </w:pPr>
    </w:p>
    <w:p w:rsidR="00305E68" w:rsidRDefault="00305E68" w:rsidP="00325B1E">
      <w:pPr>
        <w:jc w:val="both"/>
        <w:rPr>
          <w:rFonts w:eastAsia="Arial CYR"/>
          <w:color w:val="000000"/>
          <w:sz w:val="28"/>
          <w:szCs w:val="28"/>
          <w:shd w:val="clear" w:color="auto" w:fill="FFFFFF"/>
        </w:rPr>
      </w:pPr>
    </w:p>
    <w:p w:rsidR="00305E68" w:rsidRDefault="00305E68" w:rsidP="00325B1E">
      <w:pPr>
        <w:jc w:val="both"/>
        <w:rPr>
          <w:rFonts w:eastAsia="Arial CYR"/>
          <w:color w:val="000000"/>
          <w:sz w:val="28"/>
          <w:szCs w:val="28"/>
          <w:shd w:val="clear" w:color="auto" w:fill="FFFFFF"/>
        </w:rPr>
      </w:pPr>
    </w:p>
    <w:p w:rsidR="00305E68" w:rsidRDefault="00305E68" w:rsidP="00305E68">
      <w:pPr>
        <w:jc w:val="right"/>
        <w:rPr>
          <w:rFonts w:eastAsia="Lucida Sans Unicode"/>
          <w:kern w:val="1"/>
          <w:sz w:val="28"/>
          <w:szCs w:val="28"/>
          <w:lang w:eastAsia="hi-IN" w:bidi="hi-IN"/>
        </w:rPr>
      </w:pPr>
      <w:r>
        <w:rPr>
          <w:rFonts w:eastAsia="Lucida Sans Unicode"/>
          <w:kern w:val="1"/>
          <w:sz w:val="28"/>
          <w:szCs w:val="28"/>
          <w:lang w:eastAsia="hi-IN" w:bidi="hi-IN"/>
        </w:rPr>
        <w:lastRenderedPageBreak/>
        <w:t>Приложение</w:t>
      </w:r>
    </w:p>
    <w:p w:rsidR="00305E68" w:rsidRDefault="00305E68" w:rsidP="00305E68">
      <w:pPr>
        <w:jc w:val="right"/>
        <w:rPr>
          <w:rFonts w:eastAsia="Lucida Sans Unicode"/>
          <w:kern w:val="1"/>
          <w:sz w:val="28"/>
          <w:szCs w:val="28"/>
          <w:lang w:eastAsia="hi-IN" w:bidi="hi-IN"/>
        </w:rPr>
      </w:pPr>
      <w:r>
        <w:rPr>
          <w:rFonts w:eastAsia="Lucida Sans Unicode"/>
          <w:kern w:val="1"/>
          <w:sz w:val="28"/>
          <w:szCs w:val="28"/>
          <w:lang w:eastAsia="hi-IN" w:bidi="hi-IN"/>
        </w:rPr>
        <w:t>к постановлению Администрации</w:t>
      </w:r>
    </w:p>
    <w:p w:rsidR="00305E68" w:rsidRDefault="00305E68" w:rsidP="00305E68">
      <w:pPr>
        <w:jc w:val="right"/>
        <w:rPr>
          <w:rFonts w:eastAsia="Lucida Sans Unicode"/>
          <w:kern w:val="1"/>
          <w:sz w:val="28"/>
          <w:szCs w:val="28"/>
          <w:lang w:eastAsia="hi-IN" w:bidi="hi-IN"/>
        </w:rPr>
      </w:pPr>
      <w:r>
        <w:rPr>
          <w:rFonts w:eastAsia="Lucida Sans Unicode"/>
          <w:kern w:val="1"/>
          <w:sz w:val="28"/>
          <w:szCs w:val="28"/>
          <w:lang w:eastAsia="hi-IN" w:bidi="hi-IN"/>
        </w:rPr>
        <w:t>Красноярского сельского поселения</w:t>
      </w:r>
    </w:p>
    <w:p w:rsidR="00305E68" w:rsidRDefault="00305E68" w:rsidP="00305E68">
      <w:pPr>
        <w:jc w:val="right"/>
        <w:rPr>
          <w:rFonts w:eastAsia="Lucida Sans Unicode"/>
          <w:kern w:val="1"/>
          <w:sz w:val="28"/>
          <w:szCs w:val="28"/>
          <w:lang w:eastAsia="hi-IN" w:bidi="hi-IN"/>
        </w:rPr>
      </w:pPr>
      <w:r>
        <w:rPr>
          <w:rFonts w:eastAsia="Lucida Sans Unicode"/>
          <w:kern w:val="1"/>
          <w:sz w:val="28"/>
          <w:szCs w:val="28"/>
          <w:lang w:eastAsia="hi-IN" w:bidi="hi-IN"/>
        </w:rPr>
        <w:t xml:space="preserve">Омского муниципального района </w:t>
      </w:r>
    </w:p>
    <w:p w:rsidR="00305E68" w:rsidRDefault="00305E68" w:rsidP="00305E68">
      <w:pPr>
        <w:jc w:val="right"/>
        <w:rPr>
          <w:rFonts w:eastAsia="Lucida Sans Unicode"/>
          <w:kern w:val="1"/>
          <w:sz w:val="28"/>
          <w:szCs w:val="28"/>
          <w:lang w:eastAsia="hi-IN" w:bidi="hi-IN"/>
        </w:rPr>
      </w:pPr>
      <w:r>
        <w:rPr>
          <w:rFonts w:eastAsia="Lucida Sans Unicode"/>
          <w:kern w:val="1"/>
          <w:sz w:val="28"/>
          <w:szCs w:val="28"/>
          <w:lang w:eastAsia="hi-IN" w:bidi="hi-IN"/>
        </w:rPr>
        <w:t>Омской области</w:t>
      </w:r>
    </w:p>
    <w:p w:rsidR="00305E68" w:rsidRDefault="00305E68" w:rsidP="00305E68">
      <w:pPr>
        <w:jc w:val="right"/>
        <w:rPr>
          <w:rFonts w:eastAsia="Lucida Sans Unicode"/>
          <w:kern w:val="1"/>
          <w:sz w:val="28"/>
          <w:szCs w:val="28"/>
          <w:lang w:eastAsia="hi-IN" w:bidi="hi-IN"/>
        </w:rPr>
      </w:pPr>
      <w:r>
        <w:rPr>
          <w:rFonts w:eastAsia="Lucida Sans Unicode"/>
          <w:kern w:val="1"/>
          <w:sz w:val="28"/>
          <w:szCs w:val="28"/>
          <w:lang w:eastAsia="hi-IN" w:bidi="hi-IN"/>
        </w:rPr>
        <w:t xml:space="preserve">от </w:t>
      </w:r>
      <w:r w:rsidR="00BE327E" w:rsidRPr="00BE327E">
        <w:rPr>
          <w:rFonts w:eastAsia="Lucida Sans Unicode"/>
          <w:kern w:val="1"/>
          <w:sz w:val="28"/>
          <w:szCs w:val="28"/>
          <w:lang w:eastAsia="hi-IN" w:bidi="hi-IN"/>
        </w:rPr>
        <w:t>10.01.2022 №1</w:t>
      </w:r>
      <w:bookmarkStart w:id="0" w:name="_GoBack"/>
      <w:bookmarkEnd w:id="0"/>
    </w:p>
    <w:p w:rsidR="00AC0AA0" w:rsidRDefault="00AC0AA0" w:rsidP="00E968D5">
      <w:pPr>
        <w:jc w:val="center"/>
        <w:rPr>
          <w:rFonts w:eastAsia="Lucida Sans Unicode"/>
          <w:kern w:val="1"/>
          <w:sz w:val="28"/>
          <w:szCs w:val="28"/>
          <w:lang w:eastAsia="hi-IN" w:bidi="hi-IN"/>
        </w:rPr>
      </w:pPr>
    </w:p>
    <w:p w:rsidR="00E968D5" w:rsidRDefault="00E968D5" w:rsidP="00E968D5">
      <w:pPr>
        <w:jc w:val="center"/>
        <w:rPr>
          <w:rFonts w:eastAsia="Lucida Sans Unicode"/>
          <w:kern w:val="1"/>
          <w:sz w:val="28"/>
          <w:szCs w:val="28"/>
          <w:lang w:eastAsia="hi-IN" w:bidi="hi-IN"/>
        </w:rPr>
      </w:pPr>
      <w:r w:rsidRPr="00E968D5">
        <w:rPr>
          <w:rFonts w:eastAsia="Lucida Sans Unicode"/>
          <w:kern w:val="1"/>
          <w:sz w:val="28"/>
          <w:szCs w:val="28"/>
          <w:lang w:eastAsia="hi-IN" w:bidi="hi-IN"/>
        </w:rPr>
        <w:t xml:space="preserve">Руководство </w:t>
      </w:r>
    </w:p>
    <w:p w:rsidR="00E968D5" w:rsidRDefault="00E968D5" w:rsidP="00E968D5">
      <w:pPr>
        <w:jc w:val="center"/>
        <w:rPr>
          <w:rFonts w:eastAsia="Lucida Sans Unicode"/>
          <w:kern w:val="1"/>
          <w:sz w:val="28"/>
          <w:szCs w:val="28"/>
          <w:lang w:eastAsia="hi-IN" w:bidi="hi-IN"/>
        </w:rPr>
      </w:pPr>
      <w:r w:rsidRPr="00E968D5">
        <w:rPr>
          <w:rFonts w:eastAsia="Lucida Sans Unicode"/>
          <w:kern w:val="1"/>
          <w:sz w:val="28"/>
          <w:szCs w:val="28"/>
          <w:lang w:eastAsia="hi-IN" w:bidi="hi-IN"/>
        </w:rPr>
        <w:t>по соблюдению обязательных требований при осуществлении</w:t>
      </w:r>
      <w:r>
        <w:rPr>
          <w:rFonts w:eastAsia="Lucida Sans Unicode"/>
          <w:kern w:val="1"/>
          <w:sz w:val="28"/>
          <w:szCs w:val="28"/>
          <w:lang w:eastAsia="hi-IN" w:bidi="hi-IN"/>
        </w:rPr>
        <w:t xml:space="preserve"> </w:t>
      </w:r>
      <w:r w:rsidRPr="00E968D5">
        <w:rPr>
          <w:rFonts w:eastAsia="Lucida Sans Unicode"/>
          <w:kern w:val="1"/>
          <w:sz w:val="28"/>
          <w:szCs w:val="28"/>
          <w:lang w:eastAsia="hi-IN" w:bidi="hi-IN"/>
        </w:rPr>
        <w:t>муниципального контроля на автомобильном транспорте, городском наземном электрическом транспорте и в дорожном хозяйстве на территории Красноярского сельского поселения Омского муниципального района Омской области</w:t>
      </w:r>
    </w:p>
    <w:p w:rsidR="001C4680" w:rsidRDefault="001C4680" w:rsidP="00E968D5">
      <w:pPr>
        <w:jc w:val="center"/>
        <w:rPr>
          <w:rFonts w:eastAsia="Lucida Sans Unicode"/>
          <w:kern w:val="1"/>
          <w:sz w:val="28"/>
          <w:szCs w:val="28"/>
          <w:lang w:eastAsia="hi-IN" w:bidi="hi-IN"/>
        </w:rPr>
      </w:pPr>
    </w:p>
    <w:p w:rsidR="001C4680" w:rsidRPr="001C4680" w:rsidRDefault="001C4680" w:rsidP="001C4680">
      <w:pPr>
        <w:widowControl w:val="0"/>
        <w:suppressAutoHyphens w:val="0"/>
        <w:autoSpaceDE w:val="0"/>
        <w:autoSpaceDN w:val="0"/>
        <w:adjustRightInd w:val="0"/>
        <w:ind w:firstLine="709"/>
        <w:jc w:val="center"/>
        <w:rPr>
          <w:sz w:val="28"/>
          <w:szCs w:val="28"/>
          <w:lang w:eastAsia="ru-RU"/>
        </w:rPr>
      </w:pPr>
      <w:r>
        <w:rPr>
          <w:sz w:val="28"/>
          <w:szCs w:val="28"/>
          <w:lang w:eastAsia="ru-RU"/>
        </w:rPr>
        <w:t>1</w:t>
      </w:r>
      <w:r w:rsidRPr="001C4680">
        <w:rPr>
          <w:sz w:val="28"/>
          <w:szCs w:val="28"/>
          <w:lang w:eastAsia="ru-RU"/>
        </w:rPr>
        <w:t>. Общие положения</w:t>
      </w:r>
    </w:p>
    <w:p w:rsidR="001C4680" w:rsidRPr="001C4680" w:rsidRDefault="00317375"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1.1. </w:t>
      </w:r>
      <w:proofErr w:type="gramStart"/>
      <w:r w:rsidR="001C4680" w:rsidRPr="001C4680">
        <w:rPr>
          <w:sz w:val="28"/>
          <w:szCs w:val="28"/>
          <w:lang w:eastAsia="ru-RU"/>
        </w:rPr>
        <w:t xml:space="preserve">Муниципальный контроль на автомобильном транспорте, городском наземном электрическом транспорте и в дорожном хозяйстве на территории </w:t>
      </w:r>
      <w:r>
        <w:rPr>
          <w:sz w:val="28"/>
          <w:szCs w:val="28"/>
          <w:lang w:eastAsia="ru-RU"/>
        </w:rPr>
        <w:t xml:space="preserve">Красноярского </w:t>
      </w:r>
      <w:r w:rsidR="001C4680" w:rsidRPr="001C4680">
        <w:rPr>
          <w:sz w:val="28"/>
          <w:szCs w:val="28"/>
          <w:lang w:eastAsia="ru-RU"/>
        </w:rPr>
        <w:t>сельского поселения</w:t>
      </w:r>
      <w:r>
        <w:rPr>
          <w:sz w:val="28"/>
          <w:szCs w:val="28"/>
          <w:lang w:eastAsia="ru-RU"/>
        </w:rPr>
        <w:t xml:space="preserve"> Омского муниципального района Омской области (далее – Красноярское сельское поселение) </w:t>
      </w:r>
      <w:r w:rsidR="001C4680" w:rsidRPr="001C4680">
        <w:rPr>
          <w:sz w:val="28"/>
          <w:szCs w:val="28"/>
          <w:lang w:eastAsia="ru-RU"/>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w:t>
      </w:r>
      <w:proofErr w:type="gramEnd"/>
      <w:r w:rsidR="001C4680" w:rsidRPr="001C4680">
        <w:rPr>
          <w:sz w:val="28"/>
          <w:szCs w:val="28"/>
          <w:lang w:eastAsia="ru-RU"/>
        </w:rPr>
        <w:t xml:space="preserve"> законами Омской области в области благоустройства, а также муниципальными правовыми актами.</w:t>
      </w:r>
    </w:p>
    <w:p w:rsidR="001C4680" w:rsidRPr="001C4680" w:rsidRDefault="00317375"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1.2. </w:t>
      </w:r>
      <w:r w:rsidR="001C4680" w:rsidRPr="001C4680">
        <w:rPr>
          <w:sz w:val="28"/>
          <w:szCs w:val="28"/>
          <w:lang w:eastAsia="ru-RU"/>
        </w:rPr>
        <w:t xml:space="preserve">Муниципальный контроль на автомобильном транспорте, городском наземном электрическом транспорте и в дорожном хозяйстве на территории </w:t>
      </w:r>
      <w:r>
        <w:rPr>
          <w:sz w:val="28"/>
          <w:szCs w:val="28"/>
          <w:lang w:eastAsia="ru-RU"/>
        </w:rPr>
        <w:t xml:space="preserve">Красноярского </w:t>
      </w:r>
      <w:r w:rsidR="001C4680" w:rsidRPr="001C4680">
        <w:rPr>
          <w:sz w:val="28"/>
          <w:szCs w:val="28"/>
          <w:lang w:eastAsia="ru-RU"/>
        </w:rPr>
        <w:t xml:space="preserve">сельского поселения осуществляет </w:t>
      </w:r>
      <w:r>
        <w:rPr>
          <w:sz w:val="28"/>
          <w:szCs w:val="28"/>
          <w:lang w:eastAsia="ru-RU"/>
        </w:rPr>
        <w:t>А</w:t>
      </w:r>
      <w:r w:rsidR="001C4680" w:rsidRPr="001C4680">
        <w:rPr>
          <w:sz w:val="28"/>
          <w:szCs w:val="28"/>
          <w:lang w:eastAsia="ru-RU"/>
        </w:rPr>
        <w:t xml:space="preserve">дминистрация </w:t>
      </w:r>
      <w:r>
        <w:rPr>
          <w:sz w:val="28"/>
          <w:szCs w:val="28"/>
          <w:lang w:eastAsia="ru-RU"/>
        </w:rPr>
        <w:t xml:space="preserve">Красноярского </w:t>
      </w:r>
      <w:r w:rsidR="001C4680" w:rsidRPr="001C4680">
        <w:rPr>
          <w:sz w:val="28"/>
          <w:szCs w:val="28"/>
          <w:lang w:eastAsia="ru-RU"/>
        </w:rPr>
        <w:t xml:space="preserve">сельского поселения </w:t>
      </w:r>
      <w:r w:rsidRPr="00317375">
        <w:rPr>
          <w:sz w:val="28"/>
          <w:szCs w:val="28"/>
          <w:lang w:eastAsia="ru-RU"/>
        </w:rPr>
        <w:t>Омского муниципального района Омской области</w:t>
      </w:r>
      <w:r w:rsidR="001C4680" w:rsidRPr="001C4680">
        <w:rPr>
          <w:sz w:val="28"/>
          <w:szCs w:val="28"/>
          <w:lang w:eastAsia="ru-RU"/>
        </w:rPr>
        <w:t xml:space="preserve"> (далее - Администрация). Проведение проверок (плановых и внеплановых) осуществляют уполномоченные должностные лица.</w:t>
      </w:r>
    </w:p>
    <w:p w:rsidR="00317375" w:rsidRPr="00317375" w:rsidRDefault="00317375" w:rsidP="00317375">
      <w:pPr>
        <w:widowControl w:val="0"/>
        <w:suppressAutoHyphens w:val="0"/>
        <w:autoSpaceDE w:val="0"/>
        <w:autoSpaceDN w:val="0"/>
        <w:adjustRightInd w:val="0"/>
        <w:ind w:firstLine="709"/>
        <w:jc w:val="both"/>
        <w:rPr>
          <w:sz w:val="28"/>
          <w:szCs w:val="28"/>
          <w:lang w:eastAsia="ru-RU"/>
        </w:rPr>
      </w:pPr>
      <w:r w:rsidRPr="00317375">
        <w:rPr>
          <w:sz w:val="28"/>
          <w:szCs w:val="28"/>
          <w:lang w:eastAsia="ru-RU"/>
        </w:rPr>
        <w:t xml:space="preserve">1.3. </w:t>
      </w:r>
      <w:r w:rsidR="001C4680" w:rsidRPr="00317375">
        <w:rPr>
          <w:sz w:val="28"/>
          <w:szCs w:val="28"/>
          <w:lang w:eastAsia="ru-RU"/>
        </w:rPr>
        <w:t xml:space="preserve">Муниципальный контроль осуществляется в соответствии </w:t>
      </w:r>
      <w:proofErr w:type="gramStart"/>
      <w:r w:rsidR="001C4680" w:rsidRPr="00317375">
        <w:rPr>
          <w:sz w:val="28"/>
          <w:szCs w:val="28"/>
          <w:lang w:eastAsia="ru-RU"/>
        </w:rPr>
        <w:t>с</w:t>
      </w:r>
      <w:proofErr w:type="gramEnd"/>
      <w:r w:rsidRPr="00317375">
        <w:rPr>
          <w:sz w:val="28"/>
          <w:szCs w:val="28"/>
          <w:lang w:eastAsia="ru-RU"/>
        </w:rPr>
        <w:t>:</w:t>
      </w:r>
    </w:p>
    <w:p w:rsidR="00317375" w:rsidRPr="00317375" w:rsidRDefault="00317375" w:rsidP="00317375">
      <w:pPr>
        <w:widowControl w:val="0"/>
        <w:suppressAutoHyphens w:val="0"/>
        <w:autoSpaceDE w:val="0"/>
        <w:autoSpaceDN w:val="0"/>
        <w:adjustRightInd w:val="0"/>
        <w:ind w:firstLine="709"/>
        <w:jc w:val="both"/>
        <w:rPr>
          <w:sz w:val="28"/>
          <w:szCs w:val="28"/>
          <w:lang w:eastAsia="ru-RU"/>
        </w:rPr>
      </w:pPr>
      <w:r w:rsidRPr="00317375">
        <w:rPr>
          <w:sz w:val="28"/>
          <w:szCs w:val="28"/>
          <w:lang w:eastAsia="ru-RU"/>
        </w:rPr>
        <w:t xml:space="preserve">- </w:t>
      </w:r>
      <w:r w:rsidR="001C4680" w:rsidRPr="00317375">
        <w:rPr>
          <w:sz w:val="28"/>
          <w:szCs w:val="28"/>
          <w:lang w:eastAsia="ru-RU"/>
        </w:rPr>
        <w:t xml:space="preserve"> </w:t>
      </w:r>
      <w:hyperlink r:id="rId11" w:history="1">
        <w:r w:rsidR="001C4680" w:rsidRPr="00317375">
          <w:rPr>
            <w:sz w:val="28"/>
            <w:szCs w:val="28"/>
            <w:lang w:eastAsia="ru-RU"/>
          </w:rPr>
          <w:t>Федеральным законом</w:t>
        </w:r>
      </w:hyperlink>
      <w:r w:rsidR="001C4680" w:rsidRPr="00317375">
        <w:rPr>
          <w:sz w:val="28"/>
          <w:szCs w:val="28"/>
          <w:lang w:eastAsia="ru-RU"/>
        </w:rPr>
        <w:t xml:space="preserve"> от 06 октября 2003 года N131-ФЗ "Об общих принципах организации местного самоуправления в Российской Федерации"</w:t>
      </w:r>
      <w:r w:rsidRPr="00317375">
        <w:rPr>
          <w:sz w:val="28"/>
          <w:szCs w:val="28"/>
          <w:lang w:eastAsia="ru-RU"/>
        </w:rPr>
        <w:t>;</w:t>
      </w:r>
    </w:p>
    <w:p w:rsidR="00317375" w:rsidRPr="00317375" w:rsidRDefault="00317375" w:rsidP="00317375">
      <w:pPr>
        <w:widowControl w:val="0"/>
        <w:suppressAutoHyphens w:val="0"/>
        <w:autoSpaceDE w:val="0"/>
        <w:autoSpaceDN w:val="0"/>
        <w:adjustRightInd w:val="0"/>
        <w:ind w:firstLine="709"/>
        <w:jc w:val="both"/>
        <w:rPr>
          <w:sz w:val="28"/>
          <w:szCs w:val="28"/>
          <w:lang w:eastAsia="ru-RU"/>
        </w:rPr>
      </w:pPr>
      <w:r w:rsidRPr="00317375">
        <w:rPr>
          <w:sz w:val="28"/>
          <w:szCs w:val="28"/>
          <w:lang w:eastAsia="ru-RU"/>
        </w:rPr>
        <w:t xml:space="preserve">- </w:t>
      </w:r>
      <w:hyperlink r:id="rId12" w:history="1">
        <w:r w:rsidR="001C4680" w:rsidRPr="00317375">
          <w:rPr>
            <w:sz w:val="28"/>
            <w:szCs w:val="28"/>
            <w:lang w:eastAsia="ru-RU"/>
          </w:rPr>
          <w:t>Федеральным законом</w:t>
        </w:r>
      </w:hyperlink>
      <w:r w:rsidR="001C4680" w:rsidRPr="00317375">
        <w:rPr>
          <w:sz w:val="28"/>
          <w:szCs w:val="28"/>
          <w:lang w:eastAsia="ru-RU"/>
        </w:rPr>
        <w:t xml:space="preserve"> от 31 июля 2020 года N248-ФЗ "О государственном контроле (надзоре) и муниципальном контроле в Российской Федерации"</w:t>
      </w:r>
      <w:r w:rsidR="00812B9E">
        <w:rPr>
          <w:sz w:val="28"/>
          <w:szCs w:val="28"/>
          <w:lang w:eastAsia="ru-RU"/>
        </w:rPr>
        <w:t xml:space="preserve"> (далее - </w:t>
      </w:r>
      <w:r w:rsidR="00812B9E" w:rsidRPr="00812B9E">
        <w:rPr>
          <w:sz w:val="28"/>
          <w:szCs w:val="28"/>
          <w:lang w:eastAsia="ru-RU"/>
        </w:rPr>
        <w:t>Федеральны</w:t>
      </w:r>
      <w:r w:rsidR="00812B9E">
        <w:rPr>
          <w:sz w:val="28"/>
          <w:szCs w:val="28"/>
          <w:lang w:eastAsia="ru-RU"/>
        </w:rPr>
        <w:t>й</w:t>
      </w:r>
      <w:r w:rsidR="00812B9E" w:rsidRPr="00812B9E">
        <w:rPr>
          <w:sz w:val="28"/>
          <w:szCs w:val="28"/>
          <w:lang w:eastAsia="ru-RU"/>
        </w:rPr>
        <w:t xml:space="preserve"> закон N 248-ФЗ</w:t>
      </w:r>
      <w:r w:rsidR="00812B9E">
        <w:rPr>
          <w:sz w:val="28"/>
          <w:szCs w:val="28"/>
          <w:lang w:eastAsia="ru-RU"/>
        </w:rPr>
        <w:t>)</w:t>
      </w:r>
      <w:r w:rsidRPr="00317375">
        <w:rPr>
          <w:sz w:val="28"/>
          <w:szCs w:val="28"/>
          <w:lang w:eastAsia="ru-RU"/>
        </w:rPr>
        <w:t>;</w:t>
      </w:r>
    </w:p>
    <w:p w:rsidR="00317375" w:rsidRPr="00317375" w:rsidRDefault="00317375" w:rsidP="00317375">
      <w:pPr>
        <w:widowControl w:val="0"/>
        <w:suppressAutoHyphens w:val="0"/>
        <w:autoSpaceDE w:val="0"/>
        <w:autoSpaceDN w:val="0"/>
        <w:adjustRightInd w:val="0"/>
        <w:ind w:firstLine="709"/>
        <w:jc w:val="both"/>
        <w:rPr>
          <w:sz w:val="28"/>
          <w:szCs w:val="28"/>
          <w:lang w:eastAsia="ru-RU"/>
        </w:rPr>
      </w:pPr>
      <w:r w:rsidRPr="00317375">
        <w:rPr>
          <w:sz w:val="28"/>
          <w:szCs w:val="28"/>
          <w:lang w:eastAsia="ru-RU"/>
        </w:rPr>
        <w:t xml:space="preserve">- </w:t>
      </w:r>
      <w:hyperlink r:id="rId13" w:history="1">
        <w:r w:rsidR="001C4680" w:rsidRPr="00317375">
          <w:rPr>
            <w:sz w:val="28"/>
            <w:szCs w:val="28"/>
            <w:lang w:eastAsia="ru-RU"/>
          </w:rPr>
          <w:t>Федеральным законом</w:t>
        </w:r>
      </w:hyperlink>
      <w:r w:rsidR="001C4680" w:rsidRPr="00317375">
        <w:rPr>
          <w:sz w:val="28"/>
          <w:szCs w:val="28"/>
          <w:lang w:eastAsia="ru-RU"/>
        </w:rPr>
        <w:t xml:space="preserve"> от 02 мая 2006 года N 59-ФЗ "О порядке рассмотрения обращений граждан Российской Федерации"</w:t>
      </w:r>
      <w:r w:rsidRPr="00317375">
        <w:rPr>
          <w:sz w:val="28"/>
          <w:szCs w:val="28"/>
          <w:lang w:eastAsia="ru-RU"/>
        </w:rPr>
        <w:t>;</w:t>
      </w:r>
    </w:p>
    <w:p w:rsidR="00317375" w:rsidRPr="00317375" w:rsidRDefault="00317375" w:rsidP="00317375">
      <w:pPr>
        <w:widowControl w:val="0"/>
        <w:suppressAutoHyphens w:val="0"/>
        <w:autoSpaceDE w:val="0"/>
        <w:autoSpaceDN w:val="0"/>
        <w:adjustRightInd w:val="0"/>
        <w:ind w:firstLine="709"/>
        <w:jc w:val="both"/>
        <w:rPr>
          <w:sz w:val="28"/>
          <w:szCs w:val="28"/>
          <w:lang w:eastAsia="ru-RU"/>
        </w:rPr>
      </w:pPr>
      <w:r w:rsidRPr="00317375">
        <w:t xml:space="preserve">- </w:t>
      </w:r>
      <w:hyperlink r:id="rId14" w:history="1">
        <w:r w:rsidR="001C4680" w:rsidRPr="00317375">
          <w:rPr>
            <w:sz w:val="28"/>
            <w:szCs w:val="28"/>
            <w:lang w:eastAsia="ru-RU"/>
          </w:rPr>
          <w:t>Постановлением</w:t>
        </w:r>
      </w:hyperlink>
      <w:r w:rsidR="001C4680" w:rsidRPr="00317375">
        <w:rPr>
          <w:sz w:val="28"/>
          <w:szCs w:val="28"/>
          <w:lang w:eastAsia="ru-RU"/>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001C4680" w:rsidRPr="00317375">
        <w:rPr>
          <w:sz w:val="28"/>
          <w:szCs w:val="28"/>
          <w:lang w:eastAsia="ru-RU"/>
        </w:rPr>
        <w:t>контроля ежегодных планов проведения плановых проверок юридических лиц</w:t>
      </w:r>
      <w:proofErr w:type="gramEnd"/>
      <w:r w:rsidR="001C4680" w:rsidRPr="00317375">
        <w:rPr>
          <w:sz w:val="28"/>
          <w:szCs w:val="28"/>
          <w:lang w:eastAsia="ru-RU"/>
        </w:rPr>
        <w:t xml:space="preserve"> и </w:t>
      </w:r>
      <w:r w:rsidR="001C4680" w:rsidRPr="00317375">
        <w:rPr>
          <w:sz w:val="28"/>
          <w:szCs w:val="28"/>
          <w:lang w:eastAsia="ru-RU"/>
        </w:rPr>
        <w:lastRenderedPageBreak/>
        <w:t>и</w:t>
      </w:r>
      <w:r w:rsidRPr="00317375">
        <w:rPr>
          <w:sz w:val="28"/>
          <w:szCs w:val="28"/>
          <w:lang w:eastAsia="ru-RU"/>
        </w:rPr>
        <w:t>ндивидуальных предпринимателей";</w:t>
      </w:r>
    </w:p>
    <w:p w:rsidR="00317375" w:rsidRPr="00317375" w:rsidRDefault="00317375" w:rsidP="00317375">
      <w:pPr>
        <w:widowControl w:val="0"/>
        <w:suppressAutoHyphens w:val="0"/>
        <w:autoSpaceDE w:val="0"/>
        <w:autoSpaceDN w:val="0"/>
        <w:adjustRightInd w:val="0"/>
        <w:ind w:firstLine="709"/>
        <w:jc w:val="both"/>
        <w:rPr>
          <w:sz w:val="28"/>
          <w:szCs w:val="28"/>
          <w:lang w:eastAsia="ru-RU"/>
        </w:rPr>
      </w:pPr>
      <w:r w:rsidRPr="00317375">
        <w:rPr>
          <w:sz w:val="28"/>
          <w:szCs w:val="28"/>
          <w:lang w:eastAsia="ru-RU"/>
        </w:rPr>
        <w:t xml:space="preserve">- </w:t>
      </w:r>
      <w:hyperlink r:id="rId15" w:history="1">
        <w:r w:rsidR="001C4680" w:rsidRPr="00317375">
          <w:rPr>
            <w:sz w:val="28"/>
            <w:szCs w:val="28"/>
            <w:lang w:eastAsia="ru-RU"/>
          </w:rPr>
          <w:t>Постановлением</w:t>
        </w:r>
      </w:hyperlink>
      <w:r w:rsidR="001C4680" w:rsidRPr="00317375">
        <w:rPr>
          <w:sz w:val="28"/>
          <w:szCs w:val="28"/>
          <w:lang w:eastAsia="ru-RU"/>
        </w:rPr>
        <w:t xml:space="preserve"> Правительства РФ от 26 ноября 2015 года N1268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Pr="00317375">
        <w:rPr>
          <w:sz w:val="28"/>
          <w:szCs w:val="28"/>
          <w:lang w:eastAsia="ru-RU"/>
        </w:rPr>
        <w:t>;</w:t>
      </w:r>
    </w:p>
    <w:p w:rsidR="00317375" w:rsidRPr="00317375" w:rsidRDefault="00317375" w:rsidP="00317375">
      <w:pPr>
        <w:widowControl w:val="0"/>
        <w:suppressAutoHyphens w:val="0"/>
        <w:autoSpaceDE w:val="0"/>
        <w:autoSpaceDN w:val="0"/>
        <w:adjustRightInd w:val="0"/>
        <w:ind w:firstLine="709"/>
        <w:jc w:val="both"/>
        <w:rPr>
          <w:sz w:val="28"/>
          <w:szCs w:val="28"/>
          <w:lang w:eastAsia="ru-RU"/>
        </w:rPr>
      </w:pPr>
      <w:r w:rsidRPr="00317375">
        <w:rPr>
          <w:sz w:val="28"/>
          <w:szCs w:val="28"/>
          <w:lang w:eastAsia="ru-RU"/>
        </w:rPr>
        <w:t xml:space="preserve">- </w:t>
      </w:r>
      <w:hyperlink r:id="rId16" w:history="1">
        <w:r w:rsidRPr="00317375">
          <w:rPr>
            <w:sz w:val="28"/>
            <w:szCs w:val="28"/>
            <w:lang w:eastAsia="ru-RU"/>
          </w:rPr>
          <w:t>П</w:t>
        </w:r>
        <w:r w:rsidR="001C4680" w:rsidRPr="00317375">
          <w:rPr>
            <w:sz w:val="28"/>
            <w:szCs w:val="28"/>
            <w:lang w:eastAsia="ru-RU"/>
          </w:rPr>
          <w:t>риказом</w:t>
        </w:r>
      </w:hyperlink>
      <w:r w:rsidR="001C4680" w:rsidRPr="00317375">
        <w:rPr>
          <w:sz w:val="28"/>
          <w:szCs w:val="28"/>
          <w:lang w:eastAsia="ru-RU"/>
        </w:rPr>
        <w:t xml:space="preserve"> Министерства экономического развития РФ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Pr="00317375">
        <w:rPr>
          <w:sz w:val="28"/>
          <w:szCs w:val="28"/>
          <w:lang w:eastAsia="ru-RU"/>
        </w:rPr>
        <w:t>ора) и муниципального контроля";</w:t>
      </w:r>
    </w:p>
    <w:p w:rsidR="00317375" w:rsidRPr="00317375" w:rsidRDefault="00317375" w:rsidP="00317375">
      <w:pPr>
        <w:widowControl w:val="0"/>
        <w:suppressAutoHyphens w:val="0"/>
        <w:autoSpaceDE w:val="0"/>
        <w:autoSpaceDN w:val="0"/>
        <w:adjustRightInd w:val="0"/>
        <w:ind w:firstLine="709"/>
        <w:jc w:val="both"/>
        <w:rPr>
          <w:sz w:val="28"/>
          <w:szCs w:val="28"/>
          <w:lang w:eastAsia="ru-RU"/>
        </w:rPr>
      </w:pPr>
      <w:r w:rsidRPr="00317375">
        <w:rPr>
          <w:sz w:val="28"/>
          <w:szCs w:val="28"/>
          <w:lang w:eastAsia="ru-RU"/>
        </w:rPr>
        <w:t xml:space="preserve">- </w:t>
      </w:r>
      <w:r w:rsidR="001C4680" w:rsidRPr="00317375">
        <w:rPr>
          <w:sz w:val="28"/>
          <w:szCs w:val="28"/>
          <w:lang w:eastAsia="ru-RU"/>
        </w:rPr>
        <w:t>Решение</w:t>
      </w:r>
      <w:r w:rsidRPr="00317375">
        <w:rPr>
          <w:sz w:val="28"/>
          <w:szCs w:val="28"/>
          <w:lang w:eastAsia="ru-RU"/>
        </w:rPr>
        <w:t>м</w:t>
      </w:r>
      <w:r w:rsidR="001C4680" w:rsidRPr="00317375">
        <w:rPr>
          <w:sz w:val="28"/>
          <w:szCs w:val="28"/>
          <w:lang w:eastAsia="ru-RU"/>
        </w:rPr>
        <w:t xml:space="preserve"> Совета </w:t>
      </w:r>
      <w:r w:rsidRPr="00317375">
        <w:rPr>
          <w:sz w:val="28"/>
          <w:szCs w:val="28"/>
          <w:lang w:eastAsia="ru-RU"/>
        </w:rPr>
        <w:t xml:space="preserve">Красноярского </w:t>
      </w:r>
      <w:r w:rsidR="001C4680" w:rsidRPr="00317375">
        <w:rPr>
          <w:sz w:val="28"/>
          <w:szCs w:val="28"/>
          <w:lang w:eastAsia="ru-RU"/>
        </w:rPr>
        <w:t xml:space="preserve">сельского поселения </w:t>
      </w:r>
      <w:r w:rsidRPr="00317375">
        <w:rPr>
          <w:sz w:val="28"/>
          <w:szCs w:val="28"/>
          <w:lang w:eastAsia="ru-RU"/>
        </w:rPr>
        <w:t>О</w:t>
      </w:r>
      <w:r w:rsidR="001C4680" w:rsidRPr="00317375">
        <w:rPr>
          <w:sz w:val="28"/>
          <w:szCs w:val="28"/>
          <w:lang w:eastAsia="ru-RU"/>
        </w:rPr>
        <w:t xml:space="preserve">мского муниципального района Омской области </w:t>
      </w:r>
      <w:r w:rsidRPr="00317375">
        <w:rPr>
          <w:sz w:val="28"/>
          <w:szCs w:val="28"/>
          <w:lang w:eastAsia="ru-RU"/>
        </w:rPr>
        <w:t>от 02.12.2021 №51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Красноярского сельского  поселения Омского муниципального района Омской области»;</w:t>
      </w:r>
    </w:p>
    <w:p w:rsidR="001C4680" w:rsidRPr="00317375" w:rsidRDefault="00317375" w:rsidP="00317375">
      <w:pPr>
        <w:widowControl w:val="0"/>
        <w:suppressAutoHyphens w:val="0"/>
        <w:autoSpaceDE w:val="0"/>
        <w:autoSpaceDN w:val="0"/>
        <w:adjustRightInd w:val="0"/>
        <w:ind w:firstLine="709"/>
        <w:jc w:val="both"/>
        <w:rPr>
          <w:sz w:val="28"/>
          <w:szCs w:val="28"/>
          <w:lang w:eastAsia="ru-RU"/>
        </w:rPr>
      </w:pPr>
      <w:r w:rsidRPr="00317375">
        <w:rPr>
          <w:sz w:val="28"/>
          <w:szCs w:val="28"/>
          <w:lang w:eastAsia="ru-RU"/>
        </w:rPr>
        <w:t xml:space="preserve">- </w:t>
      </w:r>
      <w:r w:rsidR="001C4680" w:rsidRPr="00317375">
        <w:rPr>
          <w:sz w:val="28"/>
          <w:szCs w:val="28"/>
          <w:lang w:eastAsia="ru-RU"/>
        </w:rPr>
        <w:t xml:space="preserve">Уставом </w:t>
      </w:r>
      <w:r w:rsidRPr="00317375">
        <w:rPr>
          <w:sz w:val="28"/>
          <w:szCs w:val="28"/>
          <w:lang w:eastAsia="ru-RU"/>
        </w:rPr>
        <w:t xml:space="preserve">Красноярского </w:t>
      </w:r>
      <w:r w:rsidR="001C4680" w:rsidRPr="00317375">
        <w:rPr>
          <w:sz w:val="28"/>
          <w:szCs w:val="28"/>
          <w:lang w:eastAsia="ru-RU"/>
        </w:rPr>
        <w:t xml:space="preserve">сельского поселения </w:t>
      </w:r>
      <w:r w:rsidRPr="00317375">
        <w:rPr>
          <w:sz w:val="28"/>
          <w:szCs w:val="28"/>
          <w:lang w:eastAsia="ru-RU"/>
        </w:rPr>
        <w:t>Омского муниципального района Омской области</w:t>
      </w:r>
      <w:r w:rsidR="001C4680" w:rsidRPr="00317375">
        <w:rPr>
          <w:sz w:val="28"/>
          <w:szCs w:val="28"/>
          <w:lang w:eastAsia="ru-RU"/>
        </w:rPr>
        <w:t>.</w:t>
      </w:r>
    </w:p>
    <w:p w:rsidR="00F54615" w:rsidRDefault="00F54615"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1.4. </w:t>
      </w:r>
      <w:proofErr w:type="gramStart"/>
      <w:r w:rsidR="001C4680" w:rsidRPr="001C4680">
        <w:rPr>
          <w:sz w:val="28"/>
          <w:szCs w:val="28"/>
          <w:lang w:eastAsia="ru-RU"/>
        </w:rPr>
        <w:t xml:space="preserve">Предметом муниципального контроля на автомобильном транспорте, городском наземном электрическом транспорте и в дорожном хозяйстве на территории </w:t>
      </w:r>
      <w:r>
        <w:rPr>
          <w:sz w:val="28"/>
          <w:szCs w:val="28"/>
          <w:lang w:eastAsia="ru-RU"/>
        </w:rPr>
        <w:t xml:space="preserve">Красноярского </w:t>
      </w:r>
      <w:r w:rsidR="001C4680" w:rsidRPr="001C4680">
        <w:rPr>
          <w:sz w:val="28"/>
          <w:szCs w:val="28"/>
          <w:lang w:eastAsia="ru-RU"/>
        </w:rPr>
        <w:t>сельского поселения (далее - контроль на автомобильном транспорте, городском наземном</w:t>
      </w:r>
      <w:r>
        <w:rPr>
          <w:sz w:val="28"/>
          <w:szCs w:val="28"/>
          <w:lang w:eastAsia="ru-RU"/>
        </w:rPr>
        <w:t xml:space="preserve"> </w:t>
      </w:r>
      <w:r w:rsidR="001C4680" w:rsidRPr="001C4680">
        <w:rPr>
          <w:sz w:val="28"/>
          <w:szCs w:val="28"/>
          <w:lang w:eastAsia="ru-RU"/>
        </w:rPr>
        <w:t xml:space="preserve">электрическом транспорте и в дорожном хозяйстве на территории </w:t>
      </w:r>
      <w:r>
        <w:rPr>
          <w:sz w:val="28"/>
          <w:szCs w:val="28"/>
          <w:lang w:eastAsia="ru-RU"/>
        </w:rPr>
        <w:t xml:space="preserve">Красноярского </w:t>
      </w:r>
      <w:r w:rsidR="001C4680" w:rsidRPr="001C4680">
        <w:rPr>
          <w:sz w:val="28"/>
          <w:szCs w:val="28"/>
          <w:lang w:eastAsia="ru-RU"/>
        </w:rPr>
        <w:t xml:space="preserve">сельского поселения) является организация и проведение на территории </w:t>
      </w:r>
      <w:r>
        <w:rPr>
          <w:sz w:val="28"/>
          <w:szCs w:val="28"/>
          <w:lang w:eastAsia="ru-RU"/>
        </w:rPr>
        <w:t xml:space="preserve">Красноярского </w:t>
      </w:r>
      <w:r w:rsidR="001C4680" w:rsidRPr="001C4680">
        <w:rPr>
          <w:sz w:val="28"/>
          <w:szCs w:val="28"/>
          <w:lang w:eastAsia="ru-RU"/>
        </w:rPr>
        <w:t>сельского поселения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w:t>
      </w:r>
      <w:proofErr w:type="gramEnd"/>
      <w:r w:rsidR="001C4680" w:rsidRPr="001C4680">
        <w:rPr>
          <w:sz w:val="28"/>
          <w:szCs w:val="28"/>
          <w:lang w:eastAsia="ru-RU"/>
        </w:rPr>
        <w:t xml:space="preserve"> самоуправления </w:t>
      </w:r>
      <w:r>
        <w:rPr>
          <w:sz w:val="28"/>
          <w:szCs w:val="28"/>
          <w:lang w:eastAsia="ru-RU"/>
        </w:rPr>
        <w:t xml:space="preserve">Красноярского </w:t>
      </w:r>
      <w:r w:rsidR="001C4680" w:rsidRPr="001C4680">
        <w:rPr>
          <w:sz w:val="28"/>
          <w:szCs w:val="28"/>
          <w:lang w:eastAsia="ru-RU"/>
        </w:rPr>
        <w:t xml:space="preserve">сельского поселения по соблюдению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Pr>
          <w:sz w:val="28"/>
          <w:szCs w:val="28"/>
          <w:lang w:eastAsia="ru-RU"/>
        </w:rPr>
        <w:t xml:space="preserve">Красноярского </w:t>
      </w:r>
      <w:r w:rsidR="001C4680" w:rsidRPr="001C4680">
        <w:rPr>
          <w:sz w:val="28"/>
          <w:szCs w:val="28"/>
          <w:lang w:eastAsia="ru-RU"/>
        </w:rPr>
        <w:t xml:space="preserve">сельского поселения при осуществлении деятельности юридическими лицами, индивидуальными предпринимателями, а также принятия мер по устранению выявленных нарушений. </w:t>
      </w:r>
    </w:p>
    <w:p w:rsidR="00F54615" w:rsidRDefault="00F54615"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1.5. </w:t>
      </w:r>
      <w:r w:rsidR="001C4680" w:rsidRPr="001C4680">
        <w:rPr>
          <w:sz w:val="28"/>
          <w:szCs w:val="28"/>
          <w:lang w:eastAsia="ru-RU"/>
        </w:rPr>
        <w:t>Должностные лица Администрации, уполномоченные на осуществление муниципального контроля (далее - должностные лица Администрации), имеют право:</w:t>
      </w:r>
    </w:p>
    <w:p w:rsidR="00F54615" w:rsidRDefault="00F54615"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осуществлять муниципальный контроль в соответствии с законодательством Российской Федерации, законодательством Омской области и муниципальными правовыми актами;</w:t>
      </w:r>
    </w:p>
    <w:p w:rsidR="00F54615" w:rsidRDefault="00F54615"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w:t>
      </w:r>
      <w:r w:rsidR="001C4680" w:rsidRPr="001C4680">
        <w:rPr>
          <w:sz w:val="28"/>
          <w:szCs w:val="28"/>
          <w:lang w:eastAsia="ru-RU"/>
        </w:rPr>
        <w:lastRenderedPageBreak/>
        <w:t>обязательных требований;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C4680" w:rsidRPr="001C4680" w:rsidRDefault="00F54615" w:rsidP="001C4680">
      <w:pPr>
        <w:widowControl w:val="0"/>
        <w:suppressAutoHyphens w:val="0"/>
        <w:autoSpaceDE w:val="0"/>
        <w:autoSpaceDN w:val="0"/>
        <w:adjustRightInd w:val="0"/>
        <w:ind w:firstLine="709"/>
        <w:jc w:val="both"/>
        <w:rPr>
          <w:sz w:val="28"/>
          <w:szCs w:val="28"/>
          <w:lang w:eastAsia="ru-RU"/>
        </w:rPr>
      </w:pPr>
      <w:proofErr w:type="gramStart"/>
      <w:r>
        <w:rPr>
          <w:sz w:val="28"/>
          <w:szCs w:val="28"/>
          <w:lang w:eastAsia="ru-RU"/>
        </w:rPr>
        <w:t xml:space="preserve">- </w:t>
      </w:r>
      <w:r w:rsidR="001C4680" w:rsidRPr="001C4680">
        <w:rPr>
          <w:sz w:val="28"/>
          <w:szCs w:val="28"/>
          <w:lang w:eastAsia="ru-RU"/>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F54615" w:rsidRDefault="001C4680" w:rsidP="00F54615">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 xml:space="preserve">направлять </w:t>
      </w:r>
      <w:proofErr w:type="gramStart"/>
      <w:r w:rsidRPr="001C4680">
        <w:rPr>
          <w:sz w:val="28"/>
          <w:szCs w:val="28"/>
          <w:lang w:eastAsia="ru-RU"/>
        </w:rPr>
        <w:t>в уполномоченные органы материалы по выявленным нарушениям законодательства в области дорожной деятельности для решения вопроса о привлечении</w:t>
      </w:r>
      <w:proofErr w:type="gramEnd"/>
      <w:r w:rsidRPr="001C4680">
        <w:rPr>
          <w:sz w:val="28"/>
          <w:szCs w:val="28"/>
          <w:lang w:eastAsia="ru-RU"/>
        </w:rPr>
        <w:t xml:space="preserve"> виновных лиц к ответственности в соответствии с законодательством Российской Федерации;</w:t>
      </w:r>
    </w:p>
    <w:p w:rsidR="00FA50AB" w:rsidRDefault="00F54615"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привлекать экспертов и экспертные организации к проведению проверок соблюдения требований в области дорожной деятельности;</w:t>
      </w:r>
    </w:p>
    <w:p w:rsidR="00FA50AB" w:rsidRDefault="00FA50AB"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дорожной деятельности;</w:t>
      </w:r>
      <w:r>
        <w:rPr>
          <w:sz w:val="28"/>
          <w:szCs w:val="28"/>
          <w:lang w:eastAsia="ru-RU"/>
        </w:rPr>
        <w:t xml:space="preserve"> </w:t>
      </w:r>
    </w:p>
    <w:p w:rsidR="00FA50AB" w:rsidRDefault="00FA50AB" w:rsidP="00FA50AB">
      <w:pPr>
        <w:widowControl w:val="0"/>
        <w:suppressAutoHyphens w:val="0"/>
        <w:autoSpaceDE w:val="0"/>
        <w:autoSpaceDN w:val="0"/>
        <w:adjustRightInd w:val="0"/>
        <w:ind w:firstLine="709"/>
        <w:jc w:val="both"/>
        <w:rPr>
          <w:sz w:val="28"/>
          <w:szCs w:val="28"/>
          <w:lang w:eastAsia="ru-RU"/>
        </w:rPr>
      </w:pPr>
      <w:proofErr w:type="gramStart"/>
      <w:r>
        <w:rPr>
          <w:sz w:val="28"/>
          <w:szCs w:val="28"/>
          <w:lang w:eastAsia="ru-RU"/>
        </w:rPr>
        <w:t xml:space="preserve">- </w:t>
      </w:r>
      <w:r w:rsidR="001C4680" w:rsidRPr="001C4680">
        <w:rPr>
          <w:sz w:val="28"/>
          <w:szCs w:val="28"/>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001C4680" w:rsidRPr="001C4680">
        <w:rPr>
          <w:sz w:val="28"/>
          <w:szCs w:val="28"/>
          <w:lang w:eastAsia="ru-RU"/>
        </w:rPr>
        <w:t xml:space="preserve"> и </w:t>
      </w:r>
      <w:proofErr w:type="gramStart"/>
      <w:r w:rsidR="001C4680" w:rsidRPr="001C4680">
        <w:rPr>
          <w:sz w:val="28"/>
          <w:szCs w:val="28"/>
          <w:lang w:eastAsia="ru-RU"/>
        </w:rPr>
        <w:t>порядке</w:t>
      </w:r>
      <w:proofErr w:type="gramEnd"/>
      <w:r w:rsidR="001C4680" w:rsidRPr="001C4680">
        <w:rPr>
          <w:sz w:val="28"/>
          <w:szCs w:val="28"/>
          <w:lang w:eastAsia="ru-RU"/>
        </w:rPr>
        <w:t>, которые установлены Правительством Российской Федерации.</w:t>
      </w:r>
      <w:r>
        <w:rPr>
          <w:sz w:val="28"/>
          <w:szCs w:val="28"/>
          <w:lang w:eastAsia="ru-RU"/>
        </w:rPr>
        <w:t xml:space="preserve"> </w:t>
      </w:r>
    </w:p>
    <w:p w:rsidR="001C4680" w:rsidRPr="001C4680" w:rsidRDefault="00FA50AB" w:rsidP="00FA50AB">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1.6. </w:t>
      </w:r>
      <w:r w:rsidR="001C4680" w:rsidRPr="001C4680">
        <w:rPr>
          <w:sz w:val="28"/>
          <w:szCs w:val="28"/>
          <w:lang w:eastAsia="ru-RU"/>
        </w:rPr>
        <w:t>Должностные лица администрации при проведении проверки обязаны:</w:t>
      </w:r>
    </w:p>
    <w:p w:rsidR="001C4680" w:rsidRPr="001C4680" w:rsidRDefault="00FA50AB"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C4680" w:rsidRPr="001C4680" w:rsidRDefault="00FA50AB" w:rsidP="00FA50AB">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соблюдать законодательство Российской Федерации, права и</w:t>
      </w:r>
      <w:r>
        <w:rPr>
          <w:sz w:val="28"/>
          <w:szCs w:val="28"/>
          <w:lang w:eastAsia="ru-RU"/>
        </w:rPr>
        <w:t xml:space="preserve"> </w:t>
      </w:r>
      <w:r w:rsidR="001C4680" w:rsidRPr="001C4680">
        <w:rPr>
          <w:sz w:val="28"/>
          <w:szCs w:val="28"/>
          <w:lang w:eastAsia="ru-RU"/>
        </w:rPr>
        <w:t>законные интересы юридического лица, индивидуального предпринимателя, проверка которых проводится;</w:t>
      </w:r>
    </w:p>
    <w:p w:rsidR="001C4680" w:rsidRPr="001C4680" w:rsidRDefault="00FA50AB" w:rsidP="00FA50AB">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 xml:space="preserve">проводить проверку на основании распоряжения </w:t>
      </w:r>
      <w:r>
        <w:rPr>
          <w:sz w:val="28"/>
          <w:szCs w:val="28"/>
          <w:lang w:eastAsia="ru-RU"/>
        </w:rPr>
        <w:t>Г</w:t>
      </w:r>
      <w:r w:rsidR="001C4680" w:rsidRPr="001C4680">
        <w:rPr>
          <w:sz w:val="28"/>
          <w:szCs w:val="28"/>
          <w:lang w:eastAsia="ru-RU"/>
        </w:rPr>
        <w:t xml:space="preserve">лавы </w:t>
      </w:r>
      <w:r>
        <w:rPr>
          <w:sz w:val="28"/>
          <w:szCs w:val="28"/>
          <w:lang w:eastAsia="ru-RU"/>
        </w:rPr>
        <w:t xml:space="preserve">Красноярского </w:t>
      </w:r>
      <w:r w:rsidR="001C4680" w:rsidRPr="001C4680">
        <w:rPr>
          <w:sz w:val="28"/>
          <w:szCs w:val="28"/>
          <w:lang w:eastAsia="ru-RU"/>
        </w:rPr>
        <w:t>сельского поселения о ее проведении в соответствии с ее назначением;</w:t>
      </w:r>
    </w:p>
    <w:p w:rsidR="001C4680" w:rsidRPr="001C4680" w:rsidRDefault="00FA50AB"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7" w:history="1">
        <w:r w:rsidR="001C4680" w:rsidRPr="00FA50AB">
          <w:rPr>
            <w:color w:val="000000" w:themeColor="text1"/>
            <w:sz w:val="28"/>
            <w:szCs w:val="28"/>
            <w:lang w:eastAsia="ru-RU"/>
          </w:rPr>
          <w:t>федеральным законом</w:t>
        </w:r>
      </w:hyperlink>
      <w:r w:rsidR="001C4680" w:rsidRPr="00FA50AB">
        <w:rPr>
          <w:color w:val="000000" w:themeColor="text1"/>
          <w:sz w:val="28"/>
          <w:szCs w:val="28"/>
          <w:lang w:eastAsia="ru-RU"/>
        </w:rPr>
        <w:t xml:space="preserve"> N 248-ФЗ </w:t>
      </w:r>
      <w:r w:rsidR="001C4680" w:rsidRPr="001C4680">
        <w:rPr>
          <w:sz w:val="28"/>
          <w:szCs w:val="28"/>
          <w:lang w:eastAsia="ru-RU"/>
        </w:rPr>
        <w:t xml:space="preserve">"О государственном контроле (надзоре) и муниципальном контроле в Российской Федерации", копии документа о </w:t>
      </w:r>
      <w:r w:rsidR="001C4680" w:rsidRPr="001C4680">
        <w:rPr>
          <w:sz w:val="28"/>
          <w:szCs w:val="28"/>
          <w:lang w:eastAsia="ru-RU"/>
        </w:rPr>
        <w:lastRenderedPageBreak/>
        <w:t>согласовании проведения проверки;</w:t>
      </w:r>
    </w:p>
    <w:p w:rsidR="001C4680" w:rsidRPr="001C4680" w:rsidRDefault="00FA50AB"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1C4680" w:rsidRPr="001C4680" w:rsidRDefault="00FA50AB"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C4680" w:rsidRPr="001C4680" w:rsidRDefault="00FA50AB"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1C4680" w:rsidRPr="001C4680" w:rsidRDefault="00FA50AB"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C4680" w:rsidRPr="001C4680" w:rsidRDefault="00FA50AB"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учитывать при определении мер, принимаемых по фактам выявленных нарушений, соответствие указанных мер тяжести нарушений, не допускать необоснованное ограничение прав и законных интересов индивидуальных предпринимателей, юридических лиц;</w:t>
      </w:r>
    </w:p>
    <w:p w:rsidR="001C4680" w:rsidRPr="001C4680" w:rsidRDefault="00FA50AB"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C4680" w:rsidRPr="001C4680" w:rsidRDefault="00FA50AB" w:rsidP="00FA50AB">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соблюдать сроки проведения проверки, установленные</w:t>
      </w:r>
      <w:r>
        <w:rPr>
          <w:sz w:val="28"/>
          <w:szCs w:val="28"/>
          <w:lang w:eastAsia="ru-RU"/>
        </w:rPr>
        <w:t xml:space="preserve"> </w:t>
      </w:r>
      <w:r w:rsidR="001C4680" w:rsidRPr="001C4680">
        <w:rPr>
          <w:sz w:val="28"/>
          <w:szCs w:val="28"/>
          <w:lang w:eastAsia="ru-RU"/>
        </w:rPr>
        <w:t>законодательством Российской Федерации;</w:t>
      </w:r>
    </w:p>
    <w:p w:rsidR="001C4680" w:rsidRPr="001C4680" w:rsidRDefault="00FA50AB"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C4680" w:rsidRPr="001C4680" w:rsidRDefault="00FA50AB"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положением, в соответствии с которым проводится проверка;</w:t>
      </w:r>
    </w:p>
    <w:p w:rsidR="001C4680" w:rsidRPr="001C4680" w:rsidRDefault="00FA50AB"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1C4680" w:rsidRPr="001C4680" w:rsidRDefault="00FA50AB"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1.7. </w:t>
      </w:r>
      <w:r w:rsidR="001C4680" w:rsidRPr="001C4680">
        <w:rPr>
          <w:sz w:val="28"/>
          <w:szCs w:val="28"/>
          <w:lang w:eastAsia="ru-RU"/>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w:t>
      </w:r>
      <w:r w:rsidRPr="00FA50AB">
        <w:rPr>
          <w:sz w:val="28"/>
          <w:szCs w:val="28"/>
          <w:lang w:eastAsia="ru-RU"/>
        </w:rPr>
        <w:t>дорожной деятельности</w:t>
      </w:r>
      <w:r w:rsidR="001C4680" w:rsidRPr="001C4680">
        <w:rPr>
          <w:sz w:val="28"/>
          <w:szCs w:val="28"/>
          <w:lang w:eastAsia="ru-RU"/>
        </w:rPr>
        <w:t>.</w:t>
      </w:r>
    </w:p>
    <w:p w:rsidR="001C4680" w:rsidRPr="00623240" w:rsidRDefault="00FA50AB" w:rsidP="001C4680">
      <w:pPr>
        <w:widowControl w:val="0"/>
        <w:suppressAutoHyphens w:val="0"/>
        <w:autoSpaceDE w:val="0"/>
        <w:autoSpaceDN w:val="0"/>
        <w:adjustRightInd w:val="0"/>
        <w:ind w:firstLine="709"/>
        <w:jc w:val="both"/>
        <w:rPr>
          <w:sz w:val="28"/>
          <w:szCs w:val="28"/>
          <w:lang w:eastAsia="ru-RU"/>
        </w:rPr>
      </w:pPr>
      <w:r w:rsidRPr="00623240">
        <w:rPr>
          <w:sz w:val="28"/>
          <w:szCs w:val="28"/>
          <w:lang w:eastAsia="ru-RU"/>
        </w:rPr>
        <w:lastRenderedPageBreak/>
        <w:t xml:space="preserve">1.8. </w:t>
      </w:r>
      <w:r w:rsidR="001C4680" w:rsidRPr="00623240">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C4680" w:rsidRPr="001C4680" w:rsidRDefault="001C4680" w:rsidP="00FA50AB">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1C4680" w:rsidRPr="00FA50AB" w:rsidRDefault="001C4680" w:rsidP="00FA50AB">
      <w:pPr>
        <w:widowControl w:val="0"/>
        <w:suppressAutoHyphens w:val="0"/>
        <w:autoSpaceDE w:val="0"/>
        <w:autoSpaceDN w:val="0"/>
        <w:adjustRightInd w:val="0"/>
        <w:ind w:firstLine="709"/>
        <w:jc w:val="both"/>
        <w:rPr>
          <w:color w:val="000000" w:themeColor="text1"/>
          <w:sz w:val="28"/>
          <w:szCs w:val="28"/>
          <w:lang w:eastAsia="ru-RU"/>
        </w:rPr>
      </w:pPr>
      <w:r w:rsidRPr="001C4680">
        <w:rPr>
          <w:sz w:val="28"/>
          <w:szCs w:val="28"/>
          <w:lang w:eastAsia="ru-RU"/>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18" w:history="1">
        <w:r w:rsidRPr="00FA50AB">
          <w:rPr>
            <w:color w:val="000000" w:themeColor="text1"/>
            <w:sz w:val="28"/>
            <w:szCs w:val="28"/>
            <w:lang w:eastAsia="ru-RU"/>
          </w:rPr>
          <w:t>Федеральным законом</w:t>
        </w:r>
      </w:hyperlink>
      <w:r w:rsidRPr="00FA50AB">
        <w:rPr>
          <w:color w:val="000000" w:themeColor="text1"/>
          <w:sz w:val="28"/>
          <w:szCs w:val="28"/>
          <w:lang w:eastAsia="ru-RU"/>
        </w:rPr>
        <w:t xml:space="preserve"> N 248-ФЗ;</w:t>
      </w:r>
    </w:p>
    <w:p w:rsidR="001C4680" w:rsidRPr="001C4680" w:rsidRDefault="001C4680" w:rsidP="00FA50AB">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C4680" w:rsidRPr="001C4680" w:rsidRDefault="001C4680" w:rsidP="00FA50AB">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C4680" w:rsidRPr="001C4680" w:rsidRDefault="001C4680" w:rsidP="00FA50AB">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5) привлекать иные уполномоченные органы либо уполномоченного по защите прав предпринимателей в Омской области к у</w:t>
      </w:r>
      <w:r w:rsidR="00A52D66">
        <w:rPr>
          <w:sz w:val="28"/>
          <w:szCs w:val="28"/>
          <w:lang w:eastAsia="ru-RU"/>
        </w:rPr>
        <w:t>частию в проверке;</w:t>
      </w:r>
    </w:p>
    <w:p w:rsidR="001C4680" w:rsidRPr="001C4680" w:rsidRDefault="001C4680" w:rsidP="00FA50AB">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4680" w:rsidRPr="001C4680" w:rsidRDefault="001C4680" w:rsidP="00FA50AB">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52D66" w:rsidRDefault="001C4680" w:rsidP="00A52D66">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установленных Федеральным Законом N 248.</w:t>
      </w:r>
    </w:p>
    <w:p w:rsidR="001C4680" w:rsidRPr="001C4680" w:rsidRDefault="00A52D66" w:rsidP="00A52D6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1.9. </w:t>
      </w:r>
      <w:r w:rsidR="001C4680" w:rsidRPr="001C4680">
        <w:rPr>
          <w:sz w:val="28"/>
          <w:szCs w:val="28"/>
          <w:lang w:eastAsia="ru-RU"/>
        </w:rPr>
        <w:t>Субъекты проверок при проведении проверки обязаны:</w:t>
      </w:r>
    </w:p>
    <w:p w:rsidR="001C4680" w:rsidRPr="001C4680" w:rsidRDefault="00A52D66"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1C4680" w:rsidRPr="001C4680" w:rsidRDefault="00A52D66"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C4680" w:rsidRPr="001C4680" w:rsidRDefault="00A52D66" w:rsidP="00A52D6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 xml:space="preserve">не препятствовать проведению проверок при осуществлении </w:t>
      </w:r>
      <w:r>
        <w:rPr>
          <w:sz w:val="28"/>
          <w:szCs w:val="28"/>
          <w:lang w:eastAsia="ru-RU"/>
        </w:rPr>
        <w:t>м</w:t>
      </w:r>
      <w:r w:rsidR="001C4680" w:rsidRPr="001C4680">
        <w:rPr>
          <w:sz w:val="28"/>
          <w:szCs w:val="28"/>
          <w:lang w:eastAsia="ru-RU"/>
        </w:rPr>
        <w:t>униципального контроля;</w:t>
      </w:r>
    </w:p>
    <w:p w:rsidR="00A52D66" w:rsidRDefault="00A52D66"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 xml:space="preserve">не уклоняться от проведения проверок при осуществлении </w:t>
      </w:r>
      <w:r w:rsidR="001C4680" w:rsidRPr="001C4680">
        <w:rPr>
          <w:sz w:val="28"/>
          <w:szCs w:val="28"/>
          <w:lang w:eastAsia="ru-RU"/>
        </w:rPr>
        <w:lastRenderedPageBreak/>
        <w:t xml:space="preserve">муниципального контроля; </w:t>
      </w:r>
    </w:p>
    <w:p w:rsidR="001C4680" w:rsidRPr="001C4680" w:rsidRDefault="00A52D66"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1C4680" w:rsidRPr="001C4680">
        <w:rPr>
          <w:sz w:val="28"/>
          <w:szCs w:val="28"/>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1C4680" w:rsidRPr="001C4680" w:rsidRDefault="00A52D66"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1.10. </w:t>
      </w:r>
      <w:r w:rsidR="001C4680" w:rsidRPr="001C4680">
        <w:rPr>
          <w:sz w:val="28"/>
          <w:szCs w:val="28"/>
          <w:lang w:eastAsia="ru-RU"/>
        </w:rPr>
        <w:t>Результатом муниципального контроля на автомобильном транспорте, городском наземном электрическом транспорте и в дорожном хозяйстве является акт проверки и принятие мер в отношении фактов нарушений, выявленных при проведении проверки.</w:t>
      </w:r>
    </w:p>
    <w:p w:rsidR="001C4680" w:rsidRPr="001C4680" w:rsidRDefault="001C4680" w:rsidP="001C4680">
      <w:pPr>
        <w:widowControl w:val="0"/>
        <w:suppressAutoHyphens w:val="0"/>
        <w:autoSpaceDE w:val="0"/>
        <w:autoSpaceDN w:val="0"/>
        <w:adjustRightInd w:val="0"/>
        <w:ind w:firstLine="709"/>
        <w:jc w:val="both"/>
        <w:rPr>
          <w:sz w:val="28"/>
          <w:szCs w:val="28"/>
          <w:lang w:eastAsia="ru-RU"/>
        </w:rPr>
      </w:pPr>
    </w:p>
    <w:p w:rsidR="001C4680" w:rsidRPr="00A52D66" w:rsidRDefault="00A52D66" w:rsidP="00A52D66">
      <w:pPr>
        <w:widowControl w:val="0"/>
        <w:numPr>
          <w:ilvl w:val="0"/>
          <w:numId w:val="1"/>
        </w:numPr>
        <w:tabs>
          <w:tab w:val="clear" w:pos="0"/>
        </w:tabs>
        <w:suppressAutoHyphens w:val="0"/>
        <w:autoSpaceDE w:val="0"/>
        <w:autoSpaceDN w:val="0"/>
        <w:adjustRightInd w:val="0"/>
        <w:spacing w:before="108" w:after="108"/>
        <w:ind w:left="0" w:firstLine="709"/>
        <w:jc w:val="center"/>
        <w:outlineLvl w:val="2"/>
        <w:rPr>
          <w:sz w:val="28"/>
          <w:szCs w:val="28"/>
          <w:lang w:eastAsia="ru-RU"/>
        </w:rPr>
      </w:pPr>
      <w:r w:rsidRPr="00A52D66">
        <w:rPr>
          <w:bCs/>
          <w:color w:val="26282F"/>
          <w:sz w:val="28"/>
          <w:szCs w:val="28"/>
          <w:lang w:eastAsia="ru-RU"/>
        </w:rPr>
        <w:t>2</w:t>
      </w:r>
      <w:r w:rsidR="001C4680" w:rsidRPr="00A52D66">
        <w:rPr>
          <w:bCs/>
          <w:color w:val="26282F"/>
          <w:sz w:val="28"/>
          <w:szCs w:val="28"/>
          <w:lang w:eastAsia="ru-RU"/>
        </w:rPr>
        <w:t>. Разъяснения неоднозначных или неясных для подконтрольных лиц обязательных требований</w:t>
      </w:r>
    </w:p>
    <w:p w:rsidR="001C4680" w:rsidRPr="001C4680" w:rsidRDefault="00A52D66" w:rsidP="001C468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2.1. </w:t>
      </w:r>
      <w:proofErr w:type="gramStart"/>
      <w:r w:rsidR="001C4680" w:rsidRPr="001C4680">
        <w:rPr>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248-ФЗ,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w:t>
      </w:r>
      <w:r>
        <w:rPr>
          <w:sz w:val="28"/>
          <w:szCs w:val="28"/>
          <w:lang w:eastAsia="ru-RU"/>
        </w:rPr>
        <w:t xml:space="preserve"> </w:t>
      </w:r>
      <w:r w:rsidR="001C4680" w:rsidRPr="001C4680">
        <w:rPr>
          <w:sz w:val="28"/>
          <w:szCs w:val="28"/>
          <w:lang w:eastAsia="ru-RU"/>
        </w:rPr>
        <w:t>(надзора),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001C4680" w:rsidRPr="001C4680">
        <w:rPr>
          <w:sz w:val="28"/>
          <w:szCs w:val="28"/>
          <w:lang w:eastAsia="ru-RU"/>
        </w:rPr>
        <w:t xml:space="preserve"> </w:t>
      </w:r>
      <w:proofErr w:type="gramStart"/>
      <w:r w:rsidR="001C4680" w:rsidRPr="001C4680">
        <w:rPr>
          <w:sz w:val="28"/>
          <w:szCs w:val="28"/>
          <w:lang w:eastAsia="ru-RU"/>
        </w:rPr>
        <w:t>соответствии</w:t>
      </w:r>
      <w:proofErr w:type="gramEnd"/>
      <w:r w:rsidR="001C4680" w:rsidRPr="001C4680">
        <w:rPr>
          <w:sz w:val="28"/>
          <w:szCs w:val="28"/>
          <w:lang w:eastAsia="ru-RU"/>
        </w:rPr>
        <w:t xml:space="preserve"> с законодательством Российской Федерации. Несоблюдение вышеуказанных требований образует составы административного </w:t>
      </w:r>
      <w:proofErr w:type="gramStart"/>
      <w:r w:rsidR="001C4680" w:rsidRPr="001C4680">
        <w:rPr>
          <w:sz w:val="28"/>
          <w:szCs w:val="28"/>
          <w:lang w:eastAsia="ru-RU"/>
        </w:rPr>
        <w:t>правонарушения</w:t>
      </w:r>
      <w:proofErr w:type="gramEnd"/>
      <w:r w:rsidR="001C4680" w:rsidRPr="001C4680">
        <w:rPr>
          <w:sz w:val="28"/>
          <w:szCs w:val="28"/>
          <w:lang w:eastAsia="ru-RU"/>
        </w:rPr>
        <w:t xml:space="preserve"> предусмотренные </w:t>
      </w:r>
      <w:hyperlink r:id="rId19" w:history="1">
        <w:r w:rsidR="001C4680" w:rsidRPr="00A52D66">
          <w:rPr>
            <w:sz w:val="28"/>
            <w:szCs w:val="28"/>
            <w:lang w:eastAsia="ru-RU"/>
          </w:rPr>
          <w:t>гл. 19</w:t>
        </w:r>
      </w:hyperlink>
      <w:r w:rsidR="001C4680" w:rsidRPr="00A52D66">
        <w:rPr>
          <w:sz w:val="28"/>
          <w:szCs w:val="28"/>
          <w:lang w:eastAsia="ru-RU"/>
        </w:rPr>
        <w:t xml:space="preserve"> КоАП РФ</w:t>
      </w:r>
      <w:r w:rsidR="001C4680" w:rsidRPr="001C4680">
        <w:rPr>
          <w:sz w:val="28"/>
          <w:szCs w:val="28"/>
          <w:lang w:eastAsia="ru-RU"/>
        </w:rPr>
        <w:t>, а именно:</w:t>
      </w:r>
    </w:p>
    <w:p w:rsidR="001C4680" w:rsidRPr="001C4680" w:rsidRDefault="001C4680" w:rsidP="00A52D66">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1C4680" w:rsidRPr="001C4680" w:rsidRDefault="001C4680" w:rsidP="00A52D66">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1C4680" w:rsidRPr="001C4680" w:rsidRDefault="001C4680" w:rsidP="001C4680">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 xml:space="preserve">- статья 19.5. </w:t>
      </w:r>
      <w:proofErr w:type="gramStart"/>
      <w:r w:rsidRPr="001C4680">
        <w:rPr>
          <w:sz w:val="28"/>
          <w:szCs w:val="28"/>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1C4680" w:rsidRPr="001C4680" w:rsidRDefault="001C4680" w:rsidP="00A52D66">
      <w:pPr>
        <w:widowControl w:val="0"/>
        <w:suppressAutoHyphens w:val="0"/>
        <w:autoSpaceDE w:val="0"/>
        <w:autoSpaceDN w:val="0"/>
        <w:adjustRightInd w:val="0"/>
        <w:ind w:left="279" w:firstLine="709"/>
        <w:jc w:val="both"/>
        <w:rPr>
          <w:sz w:val="28"/>
          <w:szCs w:val="28"/>
          <w:lang w:eastAsia="ru-RU"/>
        </w:rPr>
      </w:pPr>
      <w:r w:rsidRPr="001C4680">
        <w:rPr>
          <w:sz w:val="28"/>
          <w:szCs w:val="28"/>
          <w:lang w:eastAsia="ru-RU"/>
        </w:rPr>
        <w:t>- статья 19.7. Непредставление сведений (информации).</w:t>
      </w:r>
    </w:p>
    <w:p w:rsidR="001C4680" w:rsidRPr="001C4680" w:rsidRDefault="001C4680" w:rsidP="001C4680">
      <w:pPr>
        <w:widowControl w:val="0"/>
        <w:suppressAutoHyphens w:val="0"/>
        <w:autoSpaceDE w:val="0"/>
        <w:autoSpaceDN w:val="0"/>
        <w:adjustRightInd w:val="0"/>
        <w:ind w:firstLine="709"/>
        <w:jc w:val="both"/>
        <w:rPr>
          <w:sz w:val="28"/>
          <w:szCs w:val="28"/>
          <w:lang w:eastAsia="ru-RU"/>
        </w:rPr>
      </w:pPr>
    </w:p>
    <w:p w:rsidR="001C4680" w:rsidRPr="00A52D66" w:rsidRDefault="00A52D66" w:rsidP="001C4680">
      <w:pPr>
        <w:widowControl w:val="0"/>
        <w:numPr>
          <w:ilvl w:val="0"/>
          <w:numId w:val="1"/>
        </w:numPr>
        <w:tabs>
          <w:tab w:val="clear" w:pos="0"/>
        </w:tabs>
        <w:suppressAutoHyphens w:val="0"/>
        <w:autoSpaceDE w:val="0"/>
        <w:autoSpaceDN w:val="0"/>
        <w:adjustRightInd w:val="0"/>
        <w:spacing w:before="108" w:after="108"/>
        <w:ind w:left="0" w:firstLine="709"/>
        <w:jc w:val="center"/>
        <w:outlineLvl w:val="2"/>
        <w:rPr>
          <w:bCs/>
          <w:color w:val="26282F"/>
          <w:sz w:val="28"/>
          <w:szCs w:val="28"/>
          <w:lang w:eastAsia="ru-RU"/>
        </w:rPr>
      </w:pPr>
      <w:r w:rsidRPr="00A52D66">
        <w:rPr>
          <w:bCs/>
          <w:sz w:val="28"/>
          <w:szCs w:val="28"/>
          <w:lang w:eastAsia="ru-RU"/>
        </w:rPr>
        <w:t>3</w:t>
      </w:r>
      <w:r w:rsidR="001C4680" w:rsidRPr="00A52D66">
        <w:rPr>
          <w:bCs/>
          <w:sz w:val="28"/>
          <w:szCs w:val="28"/>
          <w:lang w:eastAsia="ru-RU"/>
        </w:rPr>
        <w:t xml:space="preserve">.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w:t>
      </w:r>
      <w:hyperlink r:id="rId20" w:history="1">
        <w:r w:rsidR="001C4680" w:rsidRPr="00A52D66">
          <w:rPr>
            <w:sz w:val="28"/>
            <w:szCs w:val="28"/>
            <w:lang w:eastAsia="ru-RU"/>
          </w:rPr>
          <w:t>Постановлением</w:t>
        </w:r>
      </w:hyperlink>
      <w:r w:rsidR="001C4680" w:rsidRPr="00A52D66">
        <w:rPr>
          <w:bCs/>
          <w:sz w:val="28"/>
          <w:szCs w:val="28"/>
          <w:lang w:eastAsia="ru-RU"/>
        </w:rPr>
        <w:t xml:space="preserve"> Правительства Российской Федерации от 10 февраля 2017 года N 166</w:t>
      </w:r>
    </w:p>
    <w:p w:rsidR="001C4680" w:rsidRPr="001C4680" w:rsidRDefault="001C4680" w:rsidP="001C4680">
      <w:pPr>
        <w:widowControl w:val="0"/>
        <w:suppressAutoHyphens w:val="0"/>
        <w:autoSpaceDE w:val="0"/>
        <w:autoSpaceDN w:val="0"/>
        <w:adjustRightInd w:val="0"/>
        <w:ind w:firstLine="709"/>
        <w:jc w:val="both"/>
        <w:rPr>
          <w:sz w:val="28"/>
          <w:szCs w:val="28"/>
          <w:lang w:eastAsia="ru-RU"/>
        </w:rPr>
      </w:pPr>
    </w:p>
    <w:p w:rsidR="001C4680" w:rsidRPr="001C4680" w:rsidRDefault="006C2E58" w:rsidP="006C2E58">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3.</w:t>
      </w:r>
      <w:r w:rsidR="001C4680" w:rsidRPr="001C4680">
        <w:rPr>
          <w:sz w:val="28"/>
          <w:szCs w:val="28"/>
          <w:lang w:eastAsia="ru-RU"/>
        </w:rPr>
        <w:t xml:space="preserve">1. Утвержденными Правилами </w:t>
      </w:r>
      <w:proofErr w:type="gramStart"/>
      <w:r w:rsidR="001C4680" w:rsidRPr="001C4680">
        <w:rPr>
          <w:sz w:val="28"/>
          <w:szCs w:val="28"/>
          <w:lang w:eastAsia="ru-RU"/>
        </w:rPr>
        <w:t>определены</w:t>
      </w:r>
      <w:proofErr w:type="gramEnd"/>
      <w:r w:rsidR="001C4680" w:rsidRPr="001C4680">
        <w:rPr>
          <w:sz w:val="28"/>
          <w:szCs w:val="28"/>
          <w:lang w:eastAsia="ru-RU"/>
        </w:rPr>
        <w:t>, в том числе:</w:t>
      </w:r>
    </w:p>
    <w:p w:rsidR="006C2E58" w:rsidRDefault="001C4680" w:rsidP="006C2E58">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1C4680" w:rsidRPr="001C4680" w:rsidRDefault="001C4680" w:rsidP="006C2E58">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2) срок составления и направления предостережения;</w:t>
      </w:r>
    </w:p>
    <w:p w:rsidR="001C4680" w:rsidRPr="001C4680" w:rsidRDefault="001C4680" w:rsidP="006C2E58">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3) сведения, указываемые в предостережении, в возражении на предостережение и в уведомлении об исполнении предостережения;</w:t>
      </w:r>
    </w:p>
    <w:p w:rsidR="001C4680" w:rsidRPr="001C4680" w:rsidRDefault="001C4680" w:rsidP="006C2E58">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1C4680" w:rsidRPr="001C4680" w:rsidRDefault="001C4680" w:rsidP="006C2E58">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1C4680" w:rsidRPr="001C4680" w:rsidRDefault="006C2E58" w:rsidP="006C2E5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В </w:t>
      </w:r>
      <w:r w:rsidR="001C4680" w:rsidRPr="001C4680">
        <w:rPr>
          <w:sz w:val="28"/>
          <w:szCs w:val="28"/>
          <w:lang w:eastAsia="ru-RU"/>
        </w:rPr>
        <w:t>случае непредставления юридическим лицом, индивидуальным предпринимателем уведомлени</w:t>
      </w:r>
      <w:r>
        <w:rPr>
          <w:sz w:val="28"/>
          <w:szCs w:val="28"/>
          <w:lang w:eastAsia="ru-RU"/>
        </w:rPr>
        <w:t>я об исполнении предостережения</w:t>
      </w:r>
      <w:r w:rsidR="001C4680" w:rsidRPr="001C4680">
        <w:rPr>
          <w:sz w:val="28"/>
          <w:szCs w:val="28"/>
          <w:lang w:eastAsia="ru-RU"/>
        </w:rPr>
        <w:t>, хозяйствующий субъект может быть привлечен к административной ответственности по ст. 19.7. КоАП РФ "Непредставление сведений (информации)".</w:t>
      </w:r>
    </w:p>
    <w:p w:rsidR="001C4680" w:rsidRPr="001C4680" w:rsidRDefault="006C2E58" w:rsidP="008234B7">
      <w:pPr>
        <w:widowControl w:val="0"/>
        <w:suppressAutoHyphens w:val="0"/>
        <w:autoSpaceDE w:val="0"/>
        <w:autoSpaceDN w:val="0"/>
        <w:adjustRightInd w:val="0"/>
        <w:ind w:firstLine="709"/>
        <w:jc w:val="both"/>
        <w:rPr>
          <w:sz w:val="28"/>
          <w:szCs w:val="28"/>
          <w:lang w:eastAsia="ru-RU"/>
        </w:rPr>
      </w:pPr>
      <w:r w:rsidRPr="00347E97">
        <w:rPr>
          <w:sz w:val="28"/>
          <w:szCs w:val="28"/>
          <w:lang w:eastAsia="ru-RU"/>
        </w:rPr>
        <w:t>3.</w:t>
      </w:r>
      <w:r w:rsidR="001C4680" w:rsidRPr="00347E97">
        <w:rPr>
          <w:sz w:val="28"/>
          <w:szCs w:val="28"/>
          <w:lang w:eastAsia="ru-RU"/>
        </w:rPr>
        <w:t>2. </w:t>
      </w:r>
      <w:proofErr w:type="gramStart"/>
      <w:r w:rsidR="001C4680" w:rsidRPr="00347E97">
        <w:rPr>
          <w:sz w:val="28"/>
          <w:szCs w:val="28"/>
          <w:lang w:eastAsia="ru-RU"/>
        </w:rPr>
        <w:t xml:space="preserve">Согласно </w:t>
      </w:r>
      <w:hyperlink r:id="rId21" w:history="1">
        <w:r w:rsidRPr="00347E97">
          <w:rPr>
            <w:sz w:val="28"/>
            <w:szCs w:val="28"/>
            <w:lang w:eastAsia="ru-RU"/>
          </w:rPr>
          <w:t>пунктов</w:t>
        </w:r>
        <w:proofErr w:type="gramEnd"/>
        <w:r w:rsidR="001C4680" w:rsidRPr="00347E97">
          <w:rPr>
            <w:sz w:val="28"/>
            <w:szCs w:val="28"/>
            <w:lang w:eastAsia="ru-RU"/>
          </w:rPr>
          <w:t xml:space="preserve"> 1</w:t>
        </w:r>
      </w:hyperlink>
      <w:r w:rsidR="001C4680" w:rsidRPr="00347E97">
        <w:rPr>
          <w:sz w:val="28"/>
          <w:szCs w:val="28"/>
          <w:lang w:eastAsia="ru-RU"/>
        </w:rPr>
        <w:t>,</w:t>
      </w:r>
      <w:hyperlink r:id="rId22" w:history="1">
        <w:r w:rsidR="001C4680" w:rsidRPr="00347E97">
          <w:rPr>
            <w:sz w:val="28"/>
            <w:szCs w:val="28"/>
            <w:lang w:eastAsia="ru-RU"/>
          </w:rPr>
          <w:t>3</w:t>
        </w:r>
      </w:hyperlink>
      <w:r w:rsidR="001C4680" w:rsidRPr="00347E97">
        <w:rPr>
          <w:sz w:val="28"/>
          <w:szCs w:val="28"/>
          <w:lang w:eastAsia="ru-RU"/>
        </w:rPr>
        <w:t xml:space="preserve"> и </w:t>
      </w:r>
      <w:hyperlink r:id="rId23" w:history="1">
        <w:r w:rsidR="001C4680" w:rsidRPr="00347E97">
          <w:rPr>
            <w:sz w:val="28"/>
            <w:szCs w:val="28"/>
            <w:lang w:eastAsia="ru-RU"/>
          </w:rPr>
          <w:t>6 части 1</w:t>
        </w:r>
      </w:hyperlink>
      <w:r w:rsidR="001C4680" w:rsidRPr="00347E97">
        <w:rPr>
          <w:sz w:val="28"/>
          <w:szCs w:val="28"/>
          <w:lang w:eastAsia="ru-RU"/>
        </w:rPr>
        <w:t xml:space="preserve">, </w:t>
      </w:r>
      <w:hyperlink r:id="rId24" w:history="1">
        <w:r w:rsidR="001C4680" w:rsidRPr="00347E97">
          <w:rPr>
            <w:sz w:val="28"/>
            <w:szCs w:val="28"/>
            <w:lang w:eastAsia="ru-RU"/>
          </w:rPr>
          <w:t>ч.3 ст.57</w:t>
        </w:r>
      </w:hyperlink>
      <w:r w:rsidR="001C4680" w:rsidRPr="00347E97">
        <w:rPr>
          <w:sz w:val="28"/>
          <w:szCs w:val="28"/>
          <w:lang w:eastAsia="ru-RU"/>
        </w:rPr>
        <w:t xml:space="preserve"> Федерального закон</w:t>
      </w:r>
      <w:r w:rsidR="001C4680" w:rsidRPr="001C4680">
        <w:rPr>
          <w:sz w:val="28"/>
          <w:szCs w:val="28"/>
          <w:lang w:eastAsia="ru-RU"/>
        </w:rPr>
        <w:t>а N 248-ФЗ основаниями для проведения контрольных (надзорных) мероприятий, в том числе внеплановых мероприятий являются:</w:t>
      </w:r>
    </w:p>
    <w:p w:rsidR="001C4680" w:rsidRPr="001C4680" w:rsidRDefault="001C4680" w:rsidP="008234B7">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C4680" w:rsidRPr="001C4680" w:rsidRDefault="001C4680" w:rsidP="008234B7">
      <w:pPr>
        <w:widowControl w:val="0"/>
        <w:suppressAutoHyphens w:val="0"/>
        <w:autoSpaceDE w:val="0"/>
        <w:autoSpaceDN w:val="0"/>
        <w:adjustRightInd w:val="0"/>
        <w:ind w:firstLine="709"/>
        <w:jc w:val="both"/>
        <w:rPr>
          <w:sz w:val="28"/>
          <w:szCs w:val="28"/>
          <w:lang w:eastAsia="ru-RU"/>
        </w:rPr>
      </w:pPr>
      <w:r w:rsidRPr="001C4680">
        <w:rPr>
          <w:sz w:val="28"/>
          <w:szCs w:val="28"/>
          <w:lang w:eastAsia="ru-RU"/>
        </w:rPr>
        <w:t>2) поручение Правительства Российской Федерации и Омской области о проведении контрольных (надзорных) мероприятий в отношении конкретных контролируемых лиц;</w:t>
      </w:r>
    </w:p>
    <w:p w:rsidR="001C4680" w:rsidRPr="001C4680" w:rsidRDefault="001C4680" w:rsidP="008234B7">
      <w:pPr>
        <w:widowControl w:val="0"/>
        <w:suppressAutoHyphens w:val="0"/>
        <w:autoSpaceDE w:val="0"/>
        <w:autoSpaceDN w:val="0"/>
        <w:adjustRightInd w:val="0"/>
        <w:ind w:left="139" w:firstLine="709"/>
        <w:jc w:val="both"/>
        <w:rPr>
          <w:sz w:val="28"/>
          <w:szCs w:val="28"/>
          <w:lang w:eastAsia="ru-RU"/>
        </w:rPr>
      </w:pPr>
      <w:r w:rsidRPr="001C4680">
        <w:rPr>
          <w:sz w:val="28"/>
          <w:szCs w:val="28"/>
          <w:lang w:eastAsia="ru-RU"/>
        </w:rPr>
        <w:t>3)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C4680" w:rsidRPr="001C4680" w:rsidRDefault="001C4680" w:rsidP="008234B7">
      <w:pPr>
        <w:widowControl w:val="0"/>
        <w:suppressAutoHyphens w:val="0"/>
        <w:autoSpaceDE w:val="0"/>
        <w:autoSpaceDN w:val="0"/>
        <w:adjustRightInd w:val="0"/>
        <w:ind w:left="139" w:firstLine="709"/>
        <w:jc w:val="both"/>
        <w:rPr>
          <w:sz w:val="28"/>
          <w:szCs w:val="28"/>
          <w:lang w:eastAsia="ru-RU"/>
        </w:rPr>
      </w:pPr>
      <w:proofErr w:type="gramStart"/>
      <w:r w:rsidRPr="001C4680">
        <w:rPr>
          <w:sz w:val="28"/>
          <w:szCs w:val="28"/>
          <w:lang w:eastAsia="ru-RU"/>
        </w:rPr>
        <w:t>4)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w:t>
      </w:r>
      <w:proofErr w:type="gramEnd"/>
      <w:r w:rsidRPr="001C4680">
        <w:rPr>
          <w:sz w:val="28"/>
          <w:szCs w:val="28"/>
          <w:lang w:eastAsia="ru-RU"/>
        </w:rPr>
        <w:t xml:space="preserve"> иных разрешений, предусматривающих бессрочный характер действия соответствующих </w:t>
      </w:r>
      <w:r w:rsidRPr="001C4680">
        <w:rPr>
          <w:sz w:val="28"/>
          <w:szCs w:val="28"/>
          <w:lang w:eastAsia="ru-RU"/>
        </w:rPr>
        <w:lastRenderedPageBreak/>
        <w:t>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C4680" w:rsidRPr="001C4680" w:rsidRDefault="001C4680" w:rsidP="001C4680">
      <w:pPr>
        <w:widowControl w:val="0"/>
        <w:suppressAutoHyphens w:val="0"/>
        <w:autoSpaceDE w:val="0"/>
        <w:autoSpaceDN w:val="0"/>
        <w:adjustRightInd w:val="0"/>
        <w:ind w:firstLine="709"/>
        <w:jc w:val="both"/>
        <w:rPr>
          <w:sz w:val="28"/>
          <w:szCs w:val="28"/>
          <w:lang w:eastAsia="ru-RU"/>
        </w:rPr>
      </w:pPr>
    </w:p>
    <w:p w:rsidR="001C4680" w:rsidRPr="008234B7" w:rsidRDefault="008234B7" w:rsidP="001C4680">
      <w:pPr>
        <w:widowControl w:val="0"/>
        <w:numPr>
          <w:ilvl w:val="0"/>
          <w:numId w:val="1"/>
        </w:numPr>
        <w:tabs>
          <w:tab w:val="clear" w:pos="0"/>
        </w:tabs>
        <w:suppressAutoHyphens w:val="0"/>
        <w:autoSpaceDE w:val="0"/>
        <w:autoSpaceDN w:val="0"/>
        <w:adjustRightInd w:val="0"/>
        <w:spacing w:before="108" w:after="108"/>
        <w:ind w:left="0" w:firstLine="709"/>
        <w:jc w:val="center"/>
        <w:outlineLvl w:val="2"/>
        <w:rPr>
          <w:bCs/>
          <w:color w:val="26282F"/>
          <w:sz w:val="28"/>
          <w:szCs w:val="28"/>
          <w:lang w:eastAsia="ru-RU"/>
        </w:rPr>
      </w:pPr>
      <w:r w:rsidRPr="008234B7">
        <w:rPr>
          <w:bCs/>
          <w:color w:val="26282F"/>
          <w:sz w:val="28"/>
          <w:szCs w:val="28"/>
          <w:lang w:eastAsia="ru-RU"/>
        </w:rPr>
        <w:t>4</w:t>
      </w:r>
      <w:r w:rsidR="001C4680" w:rsidRPr="008234B7">
        <w:rPr>
          <w:bCs/>
          <w:color w:val="26282F"/>
          <w:sz w:val="28"/>
          <w:szCs w:val="28"/>
          <w:lang w:eastAsia="ru-RU"/>
        </w:rPr>
        <w:t>. Перечень актов, содержащих обязательные требования, соблюдение которых оценивается при осуществлении муниципального контроля на автомобильном транспорте, городском наземном электрическом транспорте и в дорожном хозяйстве</w:t>
      </w:r>
    </w:p>
    <w:p w:rsidR="001C4680" w:rsidRPr="001C4680" w:rsidRDefault="001C4680" w:rsidP="001C4680">
      <w:pPr>
        <w:widowControl w:val="0"/>
        <w:suppressAutoHyphens w:val="0"/>
        <w:autoSpaceDE w:val="0"/>
        <w:autoSpaceDN w:val="0"/>
        <w:adjustRightInd w:val="0"/>
        <w:ind w:firstLine="709"/>
        <w:jc w:val="both"/>
        <w:rPr>
          <w:sz w:val="28"/>
          <w:szCs w:val="28"/>
          <w:lang w:eastAsia="ru-RU"/>
        </w:rPr>
      </w:pPr>
    </w:p>
    <w:p w:rsidR="001C4680" w:rsidRPr="001C4680" w:rsidRDefault="001C4680" w:rsidP="008234B7">
      <w:pPr>
        <w:widowControl w:val="0"/>
        <w:suppressAutoHyphens w:val="0"/>
        <w:autoSpaceDE w:val="0"/>
        <w:autoSpaceDN w:val="0"/>
        <w:adjustRightInd w:val="0"/>
        <w:ind w:firstLine="709"/>
        <w:jc w:val="center"/>
        <w:rPr>
          <w:rFonts w:ascii="Times New Roman CYR" w:hAnsi="Times New Roman CYR" w:cs="Times New Roman CYR"/>
          <w:szCs w:val="24"/>
          <w:lang w:eastAsia="ru-RU"/>
        </w:rPr>
      </w:pPr>
      <w:r w:rsidRPr="001C4680">
        <w:rPr>
          <w:sz w:val="28"/>
          <w:szCs w:val="28"/>
          <w:lang w:eastAsia="ru-RU"/>
        </w:rPr>
        <w:t>Федеральные законы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5"/>
        <w:gridCol w:w="4786"/>
      </w:tblGrid>
      <w:tr w:rsidR="001C4680" w:rsidRPr="001C4680" w:rsidTr="001C4680">
        <w:tc>
          <w:tcPr>
            <w:tcW w:w="4895" w:type="dxa"/>
            <w:tcBorders>
              <w:top w:val="single" w:sz="4" w:space="0" w:color="auto"/>
              <w:left w:val="single" w:sz="4" w:space="0" w:color="auto"/>
              <w:bottom w:val="single" w:sz="4" w:space="0" w:color="auto"/>
              <w:right w:val="single" w:sz="4" w:space="0" w:color="auto"/>
            </w:tcBorders>
            <w:hideMark/>
          </w:tcPr>
          <w:p w:rsidR="001C4680" w:rsidRPr="001C4680" w:rsidRDefault="001C4680" w:rsidP="001C4680">
            <w:pPr>
              <w:widowControl w:val="0"/>
              <w:suppressAutoHyphens w:val="0"/>
              <w:autoSpaceDE w:val="0"/>
              <w:autoSpaceDN w:val="0"/>
              <w:adjustRightInd w:val="0"/>
              <w:spacing w:line="276" w:lineRule="auto"/>
              <w:ind w:left="139"/>
              <w:rPr>
                <w:rFonts w:ascii="Times New Roman CYR" w:hAnsi="Times New Roman CYR" w:cs="Times New Roman CYR"/>
                <w:szCs w:val="24"/>
                <w:lang w:eastAsia="ru-RU"/>
              </w:rPr>
            </w:pPr>
            <w:r w:rsidRPr="001C4680">
              <w:rPr>
                <w:rFonts w:ascii="Times New Roman CYR" w:hAnsi="Times New Roman CYR" w:cs="Times New Roman CYR"/>
                <w:szCs w:val="24"/>
                <w:lang w:eastAsia="ru-RU"/>
              </w:rPr>
              <w:t>Наименование и реквизиты акта</w:t>
            </w:r>
          </w:p>
        </w:tc>
        <w:tc>
          <w:tcPr>
            <w:tcW w:w="4786" w:type="dxa"/>
            <w:tcBorders>
              <w:top w:val="single" w:sz="4" w:space="0" w:color="auto"/>
              <w:left w:val="single" w:sz="4" w:space="0" w:color="auto"/>
              <w:bottom w:val="single" w:sz="4" w:space="0" w:color="auto"/>
              <w:right w:val="single" w:sz="4" w:space="0" w:color="auto"/>
            </w:tcBorders>
            <w:hideMark/>
          </w:tcPr>
          <w:p w:rsidR="001C4680" w:rsidRPr="001C4680" w:rsidRDefault="001C4680" w:rsidP="001C4680">
            <w:pPr>
              <w:widowControl w:val="0"/>
              <w:suppressAutoHyphens w:val="0"/>
              <w:autoSpaceDE w:val="0"/>
              <w:autoSpaceDN w:val="0"/>
              <w:adjustRightInd w:val="0"/>
              <w:spacing w:line="276" w:lineRule="auto"/>
              <w:ind w:left="170" w:right="170"/>
              <w:rPr>
                <w:rFonts w:ascii="Times New Roman CYR" w:hAnsi="Times New Roman CYR" w:cs="Times New Roman CYR"/>
                <w:szCs w:val="24"/>
                <w:lang w:eastAsia="ru-RU"/>
              </w:rPr>
            </w:pPr>
            <w:r w:rsidRPr="001C4680">
              <w:rPr>
                <w:rFonts w:ascii="Times New Roman CYR" w:hAnsi="Times New Roman CYR" w:cs="Times New Roman CYR"/>
                <w:szCs w:val="24"/>
                <w:lang w:eastAsia="ru-RU"/>
              </w:rPr>
              <w:t>Указание на структурные единицы акта, соблюдение которых оценивается при проведении мероприятий по контролю</w:t>
            </w:r>
          </w:p>
        </w:tc>
      </w:tr>
      <w:tr w:rsidR="001C4680" w:rsidRPr="001C4680" w:rsidTr="001C4680">
        <w:tc>
          <w:tcPr>
            <w:tcW w:w="4895" w:type="dxa"/>
            <w:tcBorders>
              <w:top w:val="single" w:sz="4" w:space="0" w:color="auto"/>
              <w:left w:val="single" w:sz="4" w:space="0" w:color="auto"/>
              <w:bottom w:val="single" w:sz="4" w:space="0" w:color="auto"/>
              <w:right w:val="single" w:sz="4" w:space="0" w:color="auto"/>
            </w:tcBorders>
            <w:hideMark/>
          </w:tcPr>
          <w:p w:rsidR="001C4680" w:rsidRPr="008D7534" w:rsidRDefault="008570A4" w:rsidP="001C4680">
            <w:pPr>
              <w:widowControl w:val="0"/>
              <w:suppressAutoHyphens w:val="0"/>
              <w:autoSpaceDE w:val="0"/>
              <w:autoSpaceDN w:val="0"/>
              <w:adjustRightInd w:val="0"/>
              <w:spacing w:line="276" w:lineRule="auto"/>
              <w:ind w:left="170" w:right="170"/>
              <w:rPr>
                <w:rFonts w:ascii="Times New Roman CYR" w:hAnsi="Times New Roman CYR" w:cs="Times New Roman CYR"/>
                <w:szCs w:val="24"/>
                <w:lang w:eastAsia="ru-RU"/>
              </w:rPr>
            </w:pPr>
            <w:hyperlink r:id="rId25" w:history="1">
              <w:r w:rsidR="001C4680" w:rsidRPr="008D7534">
                <w:rPr>
                  <w:rFonts w:ascii="Times New Roman CYR" w:hAnsi="Times New Roman CYR" w:cs="Times New Roman CYR"/>
                  <w:szCs w:val="24"/>
                  <w:lang w:eastAsia="ru-RU"/>
                </w:rPr>
                <w:t>Федеральный закон</w:t>
              </w:r>
            </w:hyperlink>
            <w:r w:rsidR="001C4680" w:rsidRPr="008D7534">
              <w:rPr>
                <w:rFonts w:ascii="Times New Roman CYR" w:hAnsi="Times New Roman CYR" w:cs="Times New Roman CYR"/>
                <w:szCs w:val="24"/>
                <w:lang w:eastAsia="ru-RU"/>
              </w:rPr>
              <w:t xml:space="preserve"> от 06 октября 2003 года N 131-ФЗ "Об общих принципах организации местного самоуправления в Российской Федерации"</w:t>
            </w:r>
          </w:p>
        </w:tc>
        <w:tc>
          <w:tcPr>
            <w:tcW w:w="4786" w:type="dxa"/>
            <w:tcBorders>
              <w:top w:val="single" w:sz="4" w:space="0" w:color="auto"/>
              <w:left w:val="single" w:sz="4" w:space="0" w:color="auto"/>
              <w:bottom w:val="single" w:sz="4" w:space="0" w:color="auto"/>
              <w:right w:val="single" w:sz="4" w:space="0" w:color="auto"/>
            </w:tcBorders>
            <w:hideMark/>
          </w:tcPr>
          <w:p w:rsidR="001C4680" w:rsidRPr="001C4680" w:rsidRDefault="001C4680" w:rsidP="008D7534">
            <w:pPr>
              <w:widowControl w:val="0"/>
              <w:suppressAutoHyphens w:val="0"/>
              <w:autoSpaceDE w:val="0"/>
              <w:autoSpaceDN w:val="0"/>
              <w:adjustRightInd w:val="0"/>
              <w:spacing w:line="276" w:lineRule="auto"/>
              <w:ind w:left="139"/>
              <w:rPr>
                <w:rFonts w:ascii="Times New Roman CYR" w:hAnsi="Times New Roman CYR" w:cs="Times New Roman CYR"/>
                <w:szCs w:val="24"/>
                <w:lang w:eastAsia="ru-RU"/>
              </w:rPr>
            </w:pPr>
            <w:r w:rsidRPr="001C4680">
              <w:rPr>
                <w:rFonts w:ascii="Times New Roman CYR" w:hAnsi="Times New Roman CYR" w:cs="Times New Roman CYR"/>
                <w:szCs w:val="24"/>
                <w:lang w:eastAsia="ru-RU"/>
              </w:rPr>
              <w:t xml:space="preserve">Пункт </w:t>
            </w:r>
            <w:r w:rsidR="008D7534">
              <w:rPr>
                <w:rFonts w:ascii="Times New Roman CYR" w:hAnsi="Times New Roman CYR" w:cs="Times New Roman CYR"/>
                <w:szCs w:val="24"/>
                <w:lang w:eastAsia="ru-RU"/>
              </w:rPr>
              <w:t xml:space="preserve">5 </w:t>
            </w:r>
            <w:r w:rsidRPr="001C4680">
              <w:rPr>
                <w:rFonts w:ascii="Times New Roman CYR" w:hAnsi="Times New Roman CYR" w:cs="Times New Roman CYR"/>
                <w:szCs w:val="24"/>
                <w:lang w:eastAsia="ru-RU"/>
              </w:rPr>
              <w:t>части 1 статьи 14</w:t>
            </w:r>
          </w:p>
        </w:tc>
      </w:tr>
      <w:tr w:rsidR="001C4680" w:rsidRPr="001C4680" w:rsidTr="001C4680">
        <w:tc>
          <w:tcPr>
            <w:tcW w:w="4895" w:type="dxa"/>
            <w:tcBorders>
              <w:top w:val="single" w:sz="4" w:space="0" w:color="auto"/>
              <w:left w:val="single" w:sz="4" w:space="0" w:color="auto"/>
              <w:bottom w:val="single" w:sz="4" w:space="0" w:color="auto"/>
              <w:right w:val="single" w:sz="4" w:space="0" w:color="auto"/>
            </w:tcBorders>
            <w:hideMark/>
          </w:tcPr>
          <w:p w:rsidR="001C4680" w:rsidRPr="008D7534" w:rsidRDefault="008570A4" w:rsidP="001C4680">
            <w:pPr>
              <w:widowControl w:val="0"/>
              <w:suppressAutoHyphens w:val="0"/>
              <w:autoSpaceDE w:val="0"/>
              <w:autoSpaceDN w:val="0"/>
              <w:adjustRightInd w:val="0"/>
              <w:spacing w:line="276" w:lineRule="auto"/>
              <w:ind w:left="170" w:right="170"/>
              <w:rPr>
                <w:rFonts w:ascii="Times New Roman CYR" w:hAnsi="Times New Roman CYR" w:cs="Times New Roman CYR"/>
                <w:szCs w:val="24"/>
                <w:lang w:eastAsia="ru-RU"/>
              </w:rPr>
            </w:pPr>
            <w:hyperlink r:id="rId26" w:history="1">
              <w:r w:rsidR="001C4680" w:rsidRPr="008D7534">
                <w:rPr>
                  <w:rFonts w:ascii="Times New Roman CYR" w:hAnsi="Times New Roman CYR" w:cs="Times New Roman CYR"/>
                  <w:szCs w:val="24"/>
                  <w:lang w:eastAsia="ru-RU"/>
                </w:rPr>
                <w:t>Федеральный закон</w:t>
              </w:r>
            </w:hyperlink>
            <w:r w:rsidR="001C4680" w:rsidRPr="008D7534">
              <w:rPr>
                <w:rFonts w:ascii="Times New Roman CYR" w:hAnsi="Times New Roman CYR" w:cs="Times New Roman CYR"/>
                <w:szCs w:val="24"/>
                <w:lang w:eastAsia="ru-RU"/>
              </w:rPr>
              <w:t xml:space="preserve"> от 31 июля 2020 года N 248-ФЗ "О государственном контроле (надзоре) и муниципальном контроле в Российской Федерации"</w:t>
            </w:r>
          </w:p>
        </w:tc>
        <w:tc>
          <w:tcPr>
            <w:tcW w:w="4786" w:type="dxa"/>
            <w:tcBorders>
              <w:top w:val="single" w:sz="4" w:space="0" w:color="auto"/>
              <w:left w:val="single" w:sz="4" w:space="0" w:color="auto"/>
              <w:bottom w:val="single" w:sz="4" w:space="0" w:color="auto"/>
              <w:right w:val="single" w:sz="4" w:space="0" w:color="auto"/>
            </w:tcBorders>
          </w:tcPr>
          <w:p w:rsidR="001C4680" w:rsidRPr="001C4680" w:rsidRDefault="001C4680" w:rsidP="001C4680">
            <w:pPr>
              <w:widowControl w:val="0"/>
              <w:suppressAutoHyphens w:val="0"/>
              <w:autoSpaceDE w:val="0"/>
              <w:autoSpaceDN w:val="0"/>
              <w:adjustRightInd w:val="0"/>
              <w:spacing w:line="276" w:lineRule="auto"/>
              <w:jc w:val="both"/>
              <w:rPr>
                <w:rFonts w:ascii="Times New Roman CYR" w:hAnsi="Times New Roman CYR" w:cs="Times New Roman CYR"/>
                <w:szCs w:val="24"/>
                <w:lang w:eastAsia="ru-RU"/>
              </w:rPr>
            </w:pPr>
          </w:p>
        </w:tc>
      </w:tr>
      <w:tr w:rsidR="001C4680" w:rsidRPr="001C4680" w:rsidTr="001C4680">
        <w:tc>
          <w:tcPr>
            <w:tcW w:w="4895" w:type="dxa"/>
            <w:tcBorders>
              <w:top w:val="single" w:sz="4" w:space="0" w:color="auto"/>
              <w:left w:val="single" w:sz="4" w:space="0" w:color="auto"/>
              <w:bottom w:val="single" w:sz="4" w:space="0" w:color="auto"/>
              <w:right w:val="single" w:sz="4" w:space="0" w:color="auto"/>
            </w:tcBorders>
            <w:hideMark/>
          </w:tcPr>
          <w:p w:rsidR="001C4680" w:rsidRPr="008D7534" w:rsidRDefault="008570A4" w:rsidP="001C4680">
            <w:pPr>
              <w:widowControl w:val="0"/>
              <w:suppressAutoHyphens w:val="0"/>
              <w:autoSpaceDE w:val="0"/>
              <w:autoSpaceDN w:val="0"/>
              <w:adjustRightInd w:val="0"/>
              <w:spacing w:line="276" w:lineRule="auto"/>
              <w:ind w:left="170" w:right="170"/>
              <w:rPr>
                <w:rFonts w:ascii="Times New Roman CYR" w:hAnsi="Times New Roman CYR" w:cs="Times New Roman CYR"/>
                <w:szCs w:val="24"/>
                <w:lang w:eastAsia="ru-RU"/>
              </w:rPr>
            </w:pPr>
            <w:hyperlink r:id="rId27" w:history="1">
              <w:r w:rsidR="001C4680" w:rsidRPr="008D7534">
                <w:rPr>
                  <w:rFonts w:ascii="Times New Roman CYR" w:hAnsi="Times New Roman CYR" w:cs="Times New Roman CYR"/>
                  <w:szCs w:val="24"/>
                  <w:lang w:eastAsia="ru-RU"/>
                </w:rPr>
                <w:t>Федеральный закон</w:t>
              </w:r>
            </w:hyperlink>
            <w:r w:rsidR="001C4680" w:rsidRPr="008D7534">
              <w:rPr>
                <w:rFonts w:ascii="Times New Roman CYR" w:hAnsi="Times New Roman CYR" w:cs="Times New Roman CYR"/>
                <w:szCs w:val="24"/>
                <w:lang w:eastAsia="ru-RU"/>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786" w:type="dxa"/>
            <w:tcBorders>
              <w:top w:val="single" w:sz="4" w:space="0" w:color="auto"/>
              <w:left w:val="single" w:sz="4" w:space="0" w:color="auto"/>
              <w:bottom w:val="single" w:sz="4" w:space="0" w:color="auto"/>
              <w:right w:val="single" w:sz="4" w:space="0" w:color="auto"/>
            </w:tcBorders>
          </w:tcPr>
          <w:p w:rsidR="001C4680" w:rsidRPr="001C4680" w:rsidRDefault="001C4680" w:rsidP="001C4680">
            <w:pPr>
              <w:widowControl w:val="0"/>
              <w:suppressAutoHyphens w:val="0"/>
              <w:autoSpaceDE w:val="0"/>
              <w:autoSpaceDN w:val="0"/>
              <w:adjustRightInd w:val="0"/>
              <w:spacing w:line="276" w:lineRule="auto"/>
              <w:jc w:val="both"/>
              <w:rPr>
                <w:rFonts w:ascii="Times New Roman CYR" w:hAnsi="Times New Roman CYR" w:cs="Times New Roman CYR"/>
                <w:szCs w:val="24"/>
                <w:lang w:eastAsia="ru-RU"/>
              </w:rPr>
            </w:pPr>
          </w:p>
        </w:tc>
      </w:tr>
    </w:tbl>
    <w:p w:rsidR="001C4680" w:rsidRPr="007C34B4" w:rsidRDefault="001C4680" w:rsidP="001C4680">
      <w:pPr>
        <w:widowControl w:val="0"/>
        <w:numPr>
          <w:ilvl w:val="0"/>
          <w:numId w:val="1"/>
        </w:numPr>
        <w:tabs>
          <w:tab w:val="clear" w:pos="0"/>
        </w:tabs>
        <w:suppressAutoHyphens w:val="0"/>
        <w:autoSpaceDE w:val="0"/>
        <w:autoSpaceDN w:val="0"/>
        <w:adjustRightInd w:val="0"/>
        <w:spacing w:before="108" w:after="108"/>
        <w:ind w:left="0" w:firstLine="0"/>
        <w:jc w:val="center"/>
        <w:outlineLvl w:val="2"/>
        <w:rPr>
          <w:rFonts w:ascii="Times New Roman CYR" w:hAnsi="Times New Roman CYR" w:cs="Times New Roman CYR"/>
          <w:bCs/>
          <w:color w:val="26282F"/>
          <w:sz w:val="28"/>
          <w:szCs w:val="28"/>
          <w:lang w:eastAsia="ru-RU"/>
        </w:rPr>
      </w:pPr>
      <w:r w:rsidRPr="007C34B4">
        <w:rPr>
          <w:rFonts w:ascii="Times New Roman CYR" w:hAnsi="Times New Roman CYR" w:cs="Times New Roman CYR"/>
          <w:bCs/>
          <w:color w:val="26282F"/>
          <w:sz w:val="28"/>
          <w:szCs w:val="28"/>
          <w:lang w:eastAsia="ru-RU"/>
        </w:rPr>
        <w:t>Указы Президента Российской Федерации, постановления и распоряжения Правительства Российской Федерации</w:t>
      </w:r>
    </w:p>
    <w:p w:rsidR="001C4680" w:rsidRPr="001C4680" w:rsidRDefault="001C4680" w:rsidP="001C4680">
      <w:pPr>
        <w:widowControl w:val="0"/>
        <w:suppressAutoHyphens w:val="0"/>
        <w:autoSpaceDE w:val="0"/>
        <w:autoSpaceDN w:val="0"/>
        <w:adjustRightInd w:val="0"/>
        <w:ind w:firstLine="720"/>
        <w:jc w:val="both"/>
        <w:rPr>
          <w:rFonts w:ascii="Times New Roman CYR"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81"/>
      </w:tblGrid>
      <w:tr w:rsidR="001C4680" w:rsidRPr="001C4680" w:rsidTr="001C4680">
        <w:tc>
          <w:tcPr>
            <w:tcW w:w="9681" w:type="dxa"/>
            <w:tcBorders>
              <w:top w:val="single" w:sz="4" w:space="0" w:color="auto"/>
              <w:left w:val="single" w:sz="4" w:space="0" w:color="auto"/>
              <w:bottom w:val="single" w:sz="4" w:space="0" w:color="auto"/>
              <w:right w:val="single" w:sz="4" w:space="0" w:color="auto"/>
            </w:tcBorders>
            <w:hideMark/>
          </w:tcPr>
          <w:p w:rsidR="001C4680" w:rsidRPr="007C34B4" w:rsidRDefault="008570A4" w:rsidP="001C4680">
            <w:pPr>
              <w:widowControl w:val="0"/>
              <w:suppressAutoHyphens w:val="0"/>
              <w:autoSpaceDE w:val="0"/>
              <w:autoSpaceDN w:val="0"/>
              <w:adjustRightInd w:val="0"/>
              <w:spacing w:line="276" w:lineRule="auto"/>
              <w:ind w:left="170" w:right="170"/>
              <w:rPr>
                <w:rFonts w:ascii="Times New Roman CYR" w:hAnsi="Times New Roman CYR" w:cs="Times New Roman CYR"/>
                <w:szCs w:val="24"/>
                <w:lang w:eastAsia="ru-RU"/>
              </w:rPr>
            </w:pPr>
            <w:hyperlink r:id="rId28" w:history="1">
              <w:r w:rsidR="001C4680" w:rsidRPr="007C34B4">
                <w:rPr>
                  <w:rFonts w:ascii="Times New Roman CYR" w:hAnsi="Times New Roman CYR" w:cs="Times New Roman CYR"/>
                  <w:szCs w:val="24"/>
                  <w:lang w:eastAsia="ru-RU"/>
                </w:rPr>
                <w:t>Постановление</w:t>
              </w:r>
            </w:hyperlink>
            <w:r w:rsidR="001C4680" w:rsidRPr="007C34B4">
              <w:rPr>
                <w:rFonts w:ascii="Times New Roman CYR" w:hAnsi="Times New Roman CYR" w:cs="Times New Roman CYR"/>
                <w:szCs w:val="24"/>
                <w:lang w:eastAsia="ru-RU"/>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001C4680" w:rsidRPr="007C34B4">
              <w:rPr>
                <w:rFonts w:ascii="Times New Roman CYR" w:hAnsi="Times New Roman CYR" w:cs="Times New Roman CYR"/>
                <w:szCs w:val="24"/>
                <w:lang w:eastAsia="ru-RU"/>
              </w:rPr>
              <w:t>контроля ежегодных планов проведения плановых проверок юридических лиц</w:t>
            </w:r>
            <w:proofErr w:type="gramEnd"/>
            <w:r w:rsidR="001C4680" w:rsidRPr="007C34B4">
              <w:rPr>
                <w:rFonts w:ascii="Times New Roman CYR" w:hAnsi="Times New Roman CYR" w:cs="Times New Roman CYR"/>
                <w:szCs w:val="24"/>
                <w:lang w:eastAsia="ru-RU"/>
              </w:rPr>
              <w:t xml:space="preserve"> и индивидуальных предпринимателей"</w:t>
            </w:r>
          </w:p>
        </w:tc>
      </w:tr>
      <w:tr w:rsidR="001C4680" w:rsidRPr="001C4680" w:rsidTr="001C4680">
        <w:tc>
          <w:tcPr>
            <w:tcW w:w="9681" w:type="dxa"/>
            <w:tcBorders>
              <w:top w:val="single" w:sz="4" w:space="0" w:color="auto"/>
              <w:left w:val="single" w:sz="4" w:space="0" w:color="auto"/>
              <w:bottom w:val="single" w:sz="4" w:space="0" w:color="auto"/>
              <w:right w:val="single" w:sz="4" w:space="0" w:color="auto"/>
            </w:tcBorders>
            <w:hideMark/>
          </w:tcPr>
          <w:p w:rsidR="001C4680" w:rsidRPr="007C34B4" w:rsidRDefault="008570A4" w:rsidP="001C4680">
            <w:pPr>
              <w:widowControl w:val="0"/>
              <w:suppressAutoHyphens w:val="0"/>
              <w:autoSpaceDE w:val="0"/>
              <w:autoSpaceDN w:val="0"/>
              <w:adjustRightInd w:val="0"/>
              <w:spacing w:line="276" w:lineRule="auto"/>
              <w:ind w:left="139"/>
              <w:rPr>
                <w:rFonts w:ascii="Times New Roman CYR" w:hAnsi="Times New Roman CYR" w:cs="Times New Roman CYR"/>
                <w:szCs w:val="24"/>
                <w:lang w:eastAsia="ru-RU"/>
              </w:rPr>
            </w:pPr>
            <w:hyperlink r:id="rId29" w:history="1">
              <w:r w:rsidR="001C4680" w:rsidRPr="007C34B4">
                <w:rPr>
                  <w:rFonts w:ascii="Times New Roman CYR" w:hAnsi="Times New Roman CYR" w:cs="Times New Roman CYR"/>
                  <w:szCs w:val="24"/>
                  <w:lang w:eastAsia="ru-RU"/>
                </w:rPr>
                <w:t>Постановление</w:t>
              </w:r>
            </w:hyperlink>
            <w:r w:rsidR="001C4680" w:rsidRPr="007C34B4">
              <w:rPr>
                <w:rFonts w:ascii="Times New Roman CYR" w:hAnsi="Times New Roman CYR" w:cs="Times New Roman CYR"/>
                <w:szCs w:val="24"/>
                <w:lang w:eastAsia="ru-RU"/>
              </w:rPr>
              <w:t xml:space="preserve"> Правительства Российской Федерации от 26 ноября 2015 года N 1268 "Об</w:t>
            </w:r>
            <w:r w:rsidR="007C34B4" w:rsidRPr="007C34B4">
              <w:rPr>
                <w:rFonts w:ascii="Times New Roman CYR" w:hAnsi="Times New Roman CYR" w:cs="Times New Roman CYR"/>
                <w:szCs w:val="24"/>
                <w:lang w:eastAsia="ru-RU"/>
              </w:rPr>
              <w:t xml:space="preserve">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tc>
      </w:tr>
    </w:tbl>
    <w:p w:rsidR="001C4680" w:rsidRPr="001C4680" w:rsidRDefault="001C4680" w:rsidP="001C4680">
      <w:pPr>
        <w:widowControl w:val="0"/>
        <w:suppressAutoHyphens w:val="0"/>
        <w:autoSpaceDE w:val="0"/>
        <w:autoSpaceDN w:val="0"/>
        <w:adjustRightInd w:val="0"/>
        <w:jc w:val="both"/>
        <w:rPr>
          <w:rFonts w:ascii="Times New Roman CYR" w:hAnsi="Times New Roman CYR" w:cs="Times New Roman CYR"/>
          <w:szCs w:val="24"/>
          <w:lang w:eastAsia="ru-RU"/>
        </w:rPr>
      </w:pPr>
    </w:p>
    <w:p w:rsidR="001C4680" w:rsidRPr="001C4680" w:rsidRDefault="001C4680" w:rsidP="001C4680">
      <w:pPr>
        <w:widowControl w:val="0"/>
        <w:suppressAutoHyphens w:val="0"/>
        <w:autoSpaceDE w:val="0"/>
        <w:autoSpaceDN w:val="0"/>
        <w:adjustRightInd w:val="0"/>
        <w:ind w:firstLine="720"/>
        <w:jc w:val="both"/>
        <w:rPr>
          <w:rFonts w:ascii="Times New Roman CYR" w:hAnsi="Times New Roman CYR" w:cs="Times New Roman CYR"/>
          <w:szCs w:val="24"/>
          <w:lang w:eastAsia="ru-RU"/>
        </w:rPr>
      </w:pPr>
    </w:p>
    <w:p w:rsidR="007C34B4" w:rsidRDefault="007C34B4" w:rsidP="001C4680">
      <w:pPr>
        <w:widowControl w:val="0"/>
        <w:numPr>
          <w:ilvl w:val="0"/>
          <w:numId w:val="1"/>
        </w:numPr>
        <w:tabs>
          <w:tab w:val="clear" w:pos="0"/>
        </w:tabs>
        <w:suppressAutoHyphens w:val="0"/>
        <w:autoSpaceDE w:val="0"/>
        <w:autoSpaceDN w:val="0"/>
        <w:adjustRightInd w:val="0"/>
        <w:spacing w:before="108" w:after="108"/>
        <w:ind w:left="0" w:firstLine="0"/>
        <w:jc w:val="center"/>
        <w:outlineLvl w:val="2"/>
        <w:rPr>
          <w:rFonts w:ascii="Times New Roman CYR" w:hAnsi="Times New Roman CYR" w:cs="Times New Roman CYR"/>
          <w:b/>
          <w:bCs/>
          <w:color w:val="26282F"/>
          <w:szCs w:val="24"/>
          <w:lang w:eastAsia="ru-RU"/>
        </w:rPr>
      </w:pPr>
    </w:p>
    <w:p w:rsidR="001C4680" w:rsidRDefault="001C4680" w:rsidP="001C4680">
      <w:pPr>
        <w:widowControl w:val="0"/>
        <w:numPr>
          <w:ilvl w:val="0"/>
          <w:numId w:val="1"/>
        </w:numPr>
        <w:tabs>
          <w:tab w:val="clear" w:pos="0"/>
        </w:tabs>
        <w:suppressAutoHyphens w:val="0"/>
        <w:autoSpaceDE w:val="0"/>
        <w:autoSpaceDN w:val="0"/>
        <w:adjustRightInd w:val="0"/>
        <w:spacing w:before="108" w:after="108"/>
        <w:ind w:left="0" w:firstLine="0"/>
        <w:jc w:val="center"/>
        <w:outlineLvl w:val="2"/>
        <w:rPr>
          <w:rFonts w:ascii="Times New Roman CYR" w:hAnsi="Times New Roman CYR" w:cs="Times New Roman CYR"/>
          <w:bCs/>
          <w:color w:val="26282F"/>
          <w:sz w:val="28"/>
          <w:szCs w:val="28"/>
          <w:lang w:eastAsia="ru-RU"/>
        </w:rPr>
      </w:pPr>
      <w:r w:rsidRPr="007C34B4">
        <w:rPr>
          <w:rFonts w:ascii="Times New Roman CYR" w:hAnsi="Times New Roman CYR" w:cs="Times New Roman CYR"/>
          <w:bCs/>
          <w:color w:val="26282F"/>
          <w:sz w:val="28"/>
          <w:szCs w:val="28"/>
          <w:lang w:eastAsia="ru-RU"/>
        </w:rPr>
        <w:lastRenderedPageBreak/>
        <w:t>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afd"/>
        <w:tblW w:w="0" w:type="auto"/>
        <w:tblLook w:val="04A0" w:firstRow="1" w:lastRow="0" w:firstColumn="1" w:lastColumn="0" w:noHBand="0" w:noVBand="1"/>
      </w:tblPr>
      <w:tblGrid>
        <w:gridCol w:w="9570"/>
      </w:tblGrid>
      <w:tr w:rsidR="007C34B4" w:rsidTr="007C34B4">
        <w:tc>
          <w:tcPr>
            <w:tcW w:w="9570" w:type="dxa"/>
          </w:tcPr>
          <w:p w:rsidR="007C34B4" w:rsidRPr="007C34B4" w:rsidRDefault="007C34B4" w:rsidP="007C34B4">
            <w:pPr>
              <w:pStyle w:val="1"/>
              <w:ind w:left="0" w:firstLine="0"/>
              <w:jc w:val="both"/>
              <w:rPr>
                <w:rFonts w:ascii="Times New Roman CYR" w:hAnsi="Times New Roman CYR" w:cs="Times New Roman CYR"/>
                <w:bCs/>
                <w:color w:val="26282F"/>
                <w:sz w:val="24"/>
                <w:lang w:eastAsia="ru-RU"/>
              </w:rPr>
            </w:pPr>
            <w:r w:rsidRPr="007C34B4">
              <w:rPr>
                <w:rFonts w:ascii="Times New Roman CYR" w:hAnsi="Times New Roman CYR" w:cs="Times New Roman CYR"/>
                <w:bCs/>
                <w:color w:val="26282F"/>
                <w:sz w:val="24"/>
                <w:lang w:eastAsia="ru-RU"/>
              </w:rPr>
              <w:t>Приказ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7C34B4" w:rsidRDefault="007C34B4" w:rsidP="001C4680">
      <w:pPr>
        <w:widowControl w:val="0"/>
        <w:numPr>
          <w:ilvl w:val="0"/>
          <w:numId w:val="1"/>
        </w:numPr>
        <w:tabs>
          <w:tab w:val="clear" w:pos="0"/>
        </w:tabs>
        <w:suppressAutoHyphens w:val="0"/>
        <w:autoSpaceDE w:val="0"/>
        <w:autoSpaceDN w:val="0"/>
        <w:adjustRightInd w:val="0"/>
        <w:spacing w:before="108" w:after="108"/>
        <w:ind w:left="0" w:firstLine="0"/>
        <w:jc w:val="center"/>
        <w:outlineLvl w:val="2"/>
        <w:rPr>
          <w:rFonts w:ascii="Times New Roman CYR" w:hAnsi="Times New Roman CYR" w:cs="Times New Roman CYR"/>
          <w:b/>
          <w:bCs/>
          <w:color w:val="26282F"/>
          <w:szCs w:val="24"/>
          <w:lang w:eastAsia="ru-RU"/>
        </w:rPr>
      </w:pPr>
    </w:p>
    <w:p w:rsidR="001C4680" w:rsidRPr="007C34B4" w:rsidRDefault="007C34B4" w:rsidP="001C4680">
      <w:pPr>
        <w:widowControl w:val="0"/>
        <w:numPr>
          <w:ilvl w:val="0"/>
          <w:numId w:val="1"/>
        </w:numPr>
        <w:tabs>
          <w:tab w:val="clear" w:pos="0"/>
        </w:tabs>
        <w:suppressAutoHyphens w:val="0"/>
        <w:autoSpaceDE w:val="0"/>
        <w:autoSpaceDN w:val="0"/>
        <w:adjustRightInd w:val="0"/>
        <w:spacing w:before="108" w:after="108"/>
        <w:ind w:left="0" w:firstLine="0"/>
        <w:jc w:val="center"/>
        <w:outlineLvl w:val="2"/>
        <w:rPr>
          <w:rFonts w:ascii="Times New Roman CYR" w:hAnsi="Times New Roman CYR" w:cs="Times New Roman CYR"/>
          <w:bCs/>
          <w:color w:val="26282F"/>
          <w:sz w:val="28"/>
          <w:szCs w:val="28"/>
          <w:lang w:eastAsia="ru-RU"/>
        </w:rPr>
      </w:pPr>
      <w:r w:rsidRPr="007C34B4">
        <w:rPr>
          <w:rFonts w:ascii="Times New Roman CYR" w:hAnsi="Times New Roman CYR" w:cs="Times New Roman CYR"/>
          <w:bCs/>
          <w:color w:val="26282F"/>
          <w:sz w:val="28"/>
          <w:szCs w:val="28"/>
          <w:lang w:eastAsia="ru-RU"/>
        </w:rPr>
        <w:t>Муниципальные н</w:t>
      </w:r>
      <w:r w:rsidR="001C4680" w:rsidRPr="007C34B4">
        <w:rPr>
          <w:rFonts w:ascii="Times New Roman CYR" w:hAnsi="Times New Roman CYR" w:cs="Times New Roman CYR"/>
          <w:bCs/>
          <w:color w:val="26282F"/>
          <w:sz w:val="28"/>
          <w:szCs w:val="28"/>
          <w:lang w:eastAsia="ru-RU"/>
        </w:rPr>
        <w:t xml:space="preserve">ормативные правовые акты </w:t>
      </w:r>
      <w:proofErr w:type="gramStart"/>
      <w:r w:rsidR="001C4680" w:rsidRPr="007C34B4">
        <w:rPr>
          <w:rFonts w:ascii="Times New Roman CYR" w:hAnsi="Times New Roman CYR" w:cs="Times New Roman CYR"/>
          <w:bCs/>
          <w:color w:val="26282F"/>
          <w:sz w:val="28"/>
          <w:szCs w:val="28"/>
          <w:lang w:eastAsia="ru-RU"/>
        </w:rPr>
        <w:t xml:space="preserve">органов местного самоуправления </w:t>
      </w:r>
      <w:r w:rsidRPr="007C34B4">
        <w:rPr>
          <w:rFonts w:ascii="Times New Roman CYR" w:hAnsi="Times New Roman CYR" w:cs="Times New Roman CYR"/>
          <w:bCs/>
          <w:color w:val="26282F"/>
          <w:sz w:val="28"/>
          <w:szCs w:val="28"/>
          <w:lang w:eastAsia="ru-RU"/>
        </w:rPr>
        <w:t xml:space="preserve">Красноярского </w:t>
      </w:r>
      <w:r w:rsidR="001C4680" w:rsidRPr="007C34B4">
        <w:rPr>
          <w:rFonts w:ascii="Times New Roman CYR" w:hAnsi="Times New Roman CYR" w:cs="Times New Roman CYR"/>
          <w:bCs/>
          <w:color w:val="26282F"/>
          <w:sz w:val="28"/>
          <w:szCs w:val="28"/>
          <w:lang w:eastAsia="ru-RU"/>
        </w:rPr>
        <w:t xml:space="preserve">сельского поселения </w:t>
      </w:r>
      <w:r w:rsidRPr="007C34B4">
        <w:rPr>
          <w:rFonts w:ascii="Times New Roman CYR" w:hAnsi="Times New Roman CYR" w:cs="Times New Roman CYR"/>
          <w:bCs/>
          <w:color w:val="26282F"/>
          <w:sz w:val="28"/>
          <w:szCs w:val="28"/>
          <w:lang w:eastAsia="ru-RU"/>
        </w:rPr>
        <w:t>О</w:t>
      </w:r>
      <w:r w:rsidR="001C4680" w:rsidRPr="007C34B4">
        <w:rPr>
          <w:rFonts w:ascii="Times New Roman CYR" w:hAnsi="Times New Roman CYR" w:cs="Times New Roman CYR"/>
          <w:bCs/>
          <w:color w:val="26282F"/>
          <w:sz w:val="28"/>
          <w:szCs w:val="28"/>
          <w:lang w:eastAsia="ru-RU"/>
        </w:rPr>
        <w:t>мского муниципального района Омской области</w:t>
      </w:r>
      <w:proofErr w:type="gramEnd"/>
    </w:p>
    <w:p w:rsidR="001C4680" w:rsidRPr="001C4680" w:rsidRDefault="001C4680" w:rsidP="001C4680">
      <w:pPr>
        <w:widowControl w:val="0"/>
        <w:suppressAutoHyphens w:val="0"/>
        <w:autoSpaceDE w:val="0"/>
        <w:autoSpaceDN w:val="0"/>
        <w:adjustRightInd w:val="0"/>
        <w:ind w:firstLine="720"/>
        <w:jc w:val="both"/>
        <w:rPr>
          <w:rFonts w:ascii="Times New Roman CYR" w:hAnsi="Times New Roman CYR" w:cs="Times New Roman CYR"/>
          <w:szCs w:val="24"/>
          <w:lang w:eastAsia="ru-RU"/>
        </w:rPr>
      </w:pPr>
    </w:p>
    <w:tbl>
      <w:tblPr>
        <w:tblStyle w:val="afd"/>
        <w:tblW w:w="0" w:type="auto"/>
        <w:tblLook w:val="04A0" w:firstRow="1" w:lastRow="0" w:firstColumn="1" w:lastColumn="0" w:noHBand="0" w:noVBand="1"/>
      </w:tblPr>
      <w:tblGrid>
        <w:gridCol w:w="9570"/>
      </w:tblGrid>
      <w:tr w:rsidR="007C34B4" w:rsidTr="007C34B4">
        <w:tc>
          <w:tcPr>
            <w:tcW w:w="9570" w:type="dxa"/>
          </w:tcPr>
          <w:p w:rsidR="007C34B4" w:rsidRPr="007C34B4" w:rsidRDefault="007C34B4" w:rsidP="007C34B4">
            <w:pPr>
              <w:jc w:val="both"/>
              <w:rPr>
                <w:rFonts w:eastAsia="Lucida Sans Unicode"/>
                <w:kern w:val="1"/>
                <w:szCs w:val="24"/>
                <w:lang w:eastAsia="hi-IN" w:bidi="hi-IN"/>
              </w:rPr>
            </w:pPr>
            <w:r w:rsidRPr="007C34B4">
              <w:rPr>
                <w:rFonts w:eastAsia="Lucida Sans Unicode"/>
                <w:kern w:val="1"/>
                <w:szCs w:val="24"/>
                <w:lang w:eastAsia="hi-IN" w:bidi="hi-IN"/>
              </w:rPr>
              <w:t>Решение Совета Красноярского сельского  поселения Омского муниципального района Омской области от 02.12.2021 №51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Красноярского сельского  поселения Омского муниципального района Омской области»</w:t>
            </w:r>
          </w:p>
        </w:tc>
      </w:tr>
    </w:tbl>
    <w:p w:rsidR="001C4680" w:rsidRDefault="001C4680" w:rsidP="001C4680">
      <w:pPr>
        <w:ind w:firstLine="567"/>
        <w:jc w:val="both"/>
        <w:rPr>
          <w:rFonts w:eastAsia="Lucida Sans Unicode"/>
          <w:kern w:val="1"/>
          <w:sz w:val="28"/>
          <w:szCs w:val="28"/>
          <w:lang w:eastAsia="hi-IN" w:bidi="hi-IN"/>
        </w:rPr>
      </w:pPr>
    </w:p>
    <w:p w:rsidR="00E968D5" w:rsidRDefault="00E968D5" w:rsidP="00E968D5">
      <w:pPr>
        <w:jc w:val="both"/>
        <w:rPr>
          <w:rFonts w:eastAsia="Lucida Sans Unicode"/>
          <w:kern w:val="1"/>
          <w:sz w:val="28"/>
          <w:szCs w:val="28"/>
          <w:lang w:eastAsia="hi-IN" w:bidi="hi-IN"/>
        </w:rPr>
      </w:pPr>
    </w:p>
    <w:p w:rsidR="00E968D5" w:rsidRDefault="00E968D5" w:rsidP="00E968D5">
      <w:pPr>
        <w:jc w:val="both"/>
        <w:rPr>
          <w:rFonts w:eastAsia="Lucida Sans Unicode"/>
          <w:kern w:val="1"/>
          <w:sz w:val="28"/>
          <w:szCs w:val="28"/>
          <w:lang w:eastAsia="hi-IN" w:bidi="hi-IN"/>
        </w:rPr>
      </w:pPr>
    </w:p>
    <w:p w:rsidR="00E968D5" w:rsidRDefault="00E968D5" w:rsidP="00E968D5">
      <w:pPr>
        <w:jc w:val="both"/>
        <w:rPr>
          <w:rFonts w:eastAsia="Lucida Sans Unicode"/>
          <w:kern w:val="1"/>
          <w:sz w:val="28"/>
          <w:szCs w:val="28"/>
          <w:lang w:eastAsia="hi-IN" w:bidi="hi-IN"/>
        </w:rPr>
      </w:pPr>
    </w:p>
    <w:sectPr w:rsidR="00E968D5" w:rsidSect="00325B1E">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A4" w:rsidRDefault="008570A4" w:rsidP="004C612F">
      <w:r>
        <w:separator/>
      </w:r>
    </w:p>
  </w:endnote>
  <w:endnote w:type="continuationSeparator" w:id="0">
    <w:p w:rsidR="008570A4" w:rsidRDefault="008570A4" w:rsidP="004C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CC"/>
    <w:family w:val="auto"/>
    <w:pitch w:val="default"/>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DejaVu Sans">
    <w:altName w:val="Times New Roman"/>
    <w:charset w:val="CC"/>
    <w:family w:val="auto"/>
    <w:pitch w:val="variable"/>
  </w:font>
  <w:font w:name="a_Timer">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A4" w:rsidRDefault="008570A4" w:rsidP="004C612F">
      <w:r>
        <w:separator/>
      </w:r>
    </w:p>
  </w:footnote>
  <w:footnote w:type="continuationSeparator" w:id="0">
    <w:p w:rsidR="008570A4" w:rsidRDefault="008570A4" w:rsidP="004C6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3"/>
      <w:numFmt w:val="bullet"/>
      <w:lvlText w:val="-"/>
      <w:lvlJc w:val="left"/>
      <w:pPr>
        <w:tabs>
          <w:tab w:val="num" w:pos="899"/>
        </w:tabs>
        <w:ind w:left="899" w:hanging="360"/>
      </w:pPr>
      <w:rPr>
        <w:rFonts w:ascii="OpenSymbol" w:hAnsi="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0F"/>
    <w:rsid w:val="00003A87"/>
    <w:rsid w:val="00014211"/>
    <w:rsid w:val="00015CAA"/>
    <w:rsid w:val="000260BB"/>
    <w:rsid w:val="00040A5F"/>
    <w:rsid w:val="000566B6"/>
    <w:rsid w:val="00057D6E"/>
    <w:rsid w:val="000613FE"/>
    <w:rsid w:val="00063A1F"/>
    <w:rsid w:val="000702E4"/>
    <w:rsid w:val="00076840"/>
    <w:rsid w:val="000971E4"/>
    <w:rsid w:val="000A515F"/>
    <w:rsid w:val="000B057C"/>
    <w:rsid w:val="000C6129"/>
    <w:rsid w:val="000D38B1"/>
    <w:rsid w:val="000E29CA"/>
    <w:rsid w:val="00104C01"/>
    <w:rsid w:val="00131966"/>
    <w:rsid w:val="001404EA"/>
    <w:rsid w:val="0014480A"/>
    <w:rsid w:val="001456D9"/>
    <w:rsid w:val="0015212D"/>
    <w:rsid w:val="00161CE3"/>
    <w:rsid w:val="00163E29"/>
    <w:rsid w:val="00164081"/>
    <w:rsid w:val="00165791"/>
    <w:rsid w:val="00175DCE"/>
    <w:rsid w:val="001847E2"/>
    <w:rsid w:val="00197470"/>
    <w:rsid w:val="001A0541"/>
    <w:rsid w:val="001A0AD6"/>
    <w:rsid w:val="001A1DB2"/>
    <w:rsid w:val="001A2FCB"/>
    <w:rsid w:val="001B3C26"/>
    <w:rsid w:val="001B46FF"/>
    <w:rsid w:val="001B5DF7"/>
    <w:rsid w:val="001B7AB8"/>
    <w:rsid w:val="001C4680"/>
    <w:rsid w:val="001D13B7"/>
    <w:rsid w:val="001D4E0E"/>
    <w:rsid w:val="001E234F"/>
    <w:rsid w:val="001E5F20"/>
    <w:rsid w:val="001F5288"/>
    <w:rsid w:val="00203221"/>
    <w:rsid w:val="0020667D"/>
    <w:rsid w:val="00216B35"/>
    <w:rsid w:val="00232913"/>
    <w:rsid w:val="00233265"/>
    <w:rsid w:val="00235EB7"/>
    <w:rsid w:val="002379B7"/>
    <w:rsid w:val="00246621"/>
    <w:rsid w:val="00257796"/>
    <w:rsid w:val="00260190"/>
    <w:rsid w:val="00287B52"/>
    <w:rsid w:val="002910DF"/>
    <w:rsid w:val="00293C63"/>
    <w:rsid w:val="002A4816"/>
    <w:rsid w:val="002A4E56"/>
    <w:rsid w:val="002B4F9A"/>
    <w:rsid w:val="002C0767"/>
    <w:rsid w:val="002C1427"/>
    <w:rsid w:val="002C6F1F"/>
    <w:rsid w:val="002D00C4"/>
    <w:rsid w:val="002D4038"/>
    <w:rsid w:val="002E351B"/>
    <w:rsid w:val="002F0860"/>
    <w:rsid w:val="002F4A2F"/>
    <w:rsid w:val="00305E68"/>
    <w:rsid w:val="00306E2C"/>
    <w:rsid w:val="00311ECC"/>
    <w:rsid w:val="00316B8C"/>
    <w:rsid w:val="00317375"/>
    <w:rsid w:val="00321B8F"/>
    <w:rsid w:val="00325B1E"/>
    <w:rsid w:val="003260EC"/>
    <w:rsid w:val="003321FC"/>
    <w:rsid w:val="003404FD"/>
    <w:rsid w:val="003443F2"/>
    <w:rsid w:val="00347443"/>
    <w:rsid w:val="00347E97"/>
    <w:rsid w:val="003502F9"/>
    <w:rsid w:val="00350F56"/>
    <w:rsid w:val="00356FD2"/>
    <w:rsid w:val="00360032"/>
    <w:rsid w:val="003603FD"/>
    <w:rsid w:val="0036556D"/>
    <w:rsid w:val="00371E6F"/>
    <w:rsid w:val="00372195"/>
    <w:rsid w:val="00376866"/>
    <w:rsid w:val="00376CC9"/>
    <w:rsid w:val="00395EEC"/>
    <w:rsid w:val="003A0D7D"/>
    <w:rsid w:val="003B29CB"/>
    <w:rsid w:val="003C0F4E"/>
    <w:rsid w:val="003C40A3"/>
    <w:rsid w:val="003D5E55"/>
    <w:rsid w:val="003E3B3A"/>
    <w:rsid w:val="003F0B1B"/>
    <w:rsid w:val="0040040F"/>
    <w:rsid w:val="0040214F"/>
    <w:rsid w:val="00414567"/>
    <w:rsid w:val="004173EA"/>
    <w:rsid w:val="00446789"/>
    <w:rsid w:val="00450ADE"/>
    <w:rsid w:val="00453E7F"/>
    <w:rsid w:val="00456B2B"/>
    <w:rsid w:val="00462AE6"/>
    <w:rsid w:val="00462C04"/>
    <w:rsid w:val="004641C6"/>
    <w:rsid w:val="004642A4"/>
    <w:rsid w:val="0046770D"/>
    <w:rsid w:val="0047412B"/>
    <w:rsid w:val="00497B29"/>
    <w:rsid w:val="004A5F21"/>
    <w:rsid w:val="004B4217"/>
    <w:rsid w:val="004B5231"/>
    <w:rsid w:val="004C46B5"/>
    <w:rsid w:val="004C612F"/>
    <w:rsid w:val="004E3129"/>
    <w:rsid w:val="004E6C87"/>
    <w:rsid w:val="004E6F25"/>
    <w:rsid w:val="004F14A6"/>
    <w:rsid w:val="004F7679"/>
    <w:rsid w:val="005218FC"/>
    <w:rsid w:val="0053449C"/>
    <w:rsid w:val="0056465D"/>
    <w:rsid w:val="00583894"/>
    <w:rsid w:val="00595951"/>
    <w:rsid w:val="005D07F6"/>
    <w:rsid w:val="005D0B54"/>
    <w:rsid w:val="005D17CA"/>
    <w:rsid w:val="005E1DE6"/>
    <w:rsid w:val="005E5AD7"/>
    <w:rsid w:val="005E5E10"/>
    <w:rsid w:val="005E613A"/>
    <w:rsid w:val="005F697E"/>
    <w:rsid w:val="00613968"/>
    <w:rsid w:val="00617E74"/>
    <w:rsid w:val="00623240"/>
    <w:rsid w:val="006321A0"/>
    <w:rsid w:val="006328EF"/>
    <w:rsid w:val="00635971"/>
    <w:rsid w:val="0064132C"/>
    <w:rsid w:val="0064249D"/>
    <w:rsid w:val="006442CF"/>
    <w:rsid w:val="006531C7"/>
    <w:rsid w:val="006547CC"/>
    <w:rsid w:val="0066419B"/>
    <w:rsid w:val="00675123"/>
    <w:rsid w:val="0068591F"/>
    <w:rsid w:val="006A3A3B"/>
    <w:rsid w:val="006B14BF"/>
    <w:rsid w:val="006B318A"/>
    <w:rsid w:val="006C2E58"/>
    <w:rsid w:val="006D0A64"/>
    <w:rsid w:val="006D0F1B"/>
    <w:rsid w:val="006D455E"/>
    <w:rsid w:val="006D4B6C"/>
    <w:rsid w:val="006E1965"/>
    <w:rsid w:val="00705B61"/>
    <w:rsid w:val="007124F5"/>
    <w:rsid w:val="0072029B"/>
    <w:rsid w:val="0074260C"/>
    <w:rsid w:val="007523E6"/>
    <w:rsid w:val="0076140C"/>
    <w:rsid w:val="0076798E"/>
    <w:rsid w:val="00767B5B"/>
    <w:rsid w:val="00772EEB"/>
    <w:rsid w:val="00796CE5"/>
    <w:rsid w:val="00797F93"/>
    <w:rsid w:val="007A69DD"/>
    <w:rsid w:val="007B6135"/>
    <w:rsid w:val="007C34B4"/>
    <w:rsid w:val="007C474F"/>
    <w:rsid w:val="007C7CDB"/>
    <w:rsid w:val="007D1E64"/>
    <w:rsid w:val="007E3525"/>
    <w:rsid w:val="007E5598"/>
    <w:rsid w:val="007E706B"/>
    <w:rsid w:val="007F121A"/>
    <w:rsid w:val="00801B91"/>
    <w:rsid w:val="00812B9E"/>
    <w:rsid w:val="00814AAC"/>
    <w:rsid w:val="008163E2"/>
    <w:rsid w:val="008234B7"/>
    <w:rsid w:val="00832954"/>
    <w:rsid w:val="00837326"/>
    <w:rsid w:val="00837B0F"/>
    <w:rsid w:val="008570A4"/>
    <w:rsid w:val="00864240"/>
    <w:rsid w:val="00872EFF"/>
    <w:rsid w:val="008733D0"/>
    <w:rsid w:val="008804E7"/>
    <w:rsid w:val="008812C1"/>
    <w:rsid w:val="008957DF"/>
    <w:rsid w:val="008A04D4"/>
    <w:rsid w:val="008B3221"/>
    <w:rsid w:val="008D0ED8"/>
    <w:rsid w:val="008D18B9"/>
    <w:rsid w:val="008D1D45"/>
    <w:rsid w:val="008D7534"/>
    <w:rsid w:val="008E2193"/>
    <w:rsid w:val="008F4EEA"/>
    <w:rsid w:val="00924A8E"/>
    <w:rsid w:val="00925BC9"/>
    <w:rsid w:val="00942A0F"/>
    <w:rsid w:val="00967E68"/>
    <w:rsid w:val="00973330"/>
    <w:rsid w:val="009746C7"/>
    <w:rsid w:val="00975DB5"/>
    <w:rsid w:val="0097724F"/>
    <w:rsid w:val="009819FE"/>
    <w:rsid w:val="009947A6"/>
    <w:rsid w:val="009A53CF"/>
    <w:rsid w:val="009A6B6A"/>
    <w:rsid w:val="009C1009"/>
    <w:rsid w:val="009C1C47"/>
    <w:rsid w:val="009D3401"/>
    <w:rsid w:val="00A00DEC"/>
    <w:rsid w:val="00A038B6"/>
    <w:rsid w:val="00A15ED1"/>
    <w:rsid w:val="00A25D49"/>
    <w:rsid w:val="00A432F6"/>
    <w:rsid w:val="00A521FA"/>
    <w:rsid w:val="00A52D66"/>
    <w:rsid w:val="00A53D50"/>
    <w:rsid w:val="00A56F13"/>
    <w:rsid w:val="00A63A33"/>
    <w:rsid w:val="00A824F3"/>
    <w:rsid w:val="00A84714"/>
    <w:rsid w:val="00AA37A9"/>
    <w:rsid w:val="00AA5CB9"/>
    <w:rsid w:val="00AC0AA0"/>
    <w:rsid w:val="00AC79EE"/>
    <w:rsid w:val="00AD5712"/>
    <w:rsid w:val="00AE3C61"/>
    <w:rsid w:val="00B14553"/>
    <w:rsid w:val="00B253E4"/>
    <w:rsid w:val="00B42C23"/>
    <w:rsid w:val="00B47128"/>
    <w:rsid w:val="00B53F2C"/>
    <w:rsid w:val="00B54CD3"/>
    <w:rsid w:val="00B62E1D"/>
    <w:rsid w:val="00B74AA5"/>
    <w:rsid w:val="00B776B0"/>
    <w:rsid w:val="00B82A1D"/>
    <w:rsid w:val="00B83A22"/>
    <w:rsid w:val="00B86336"/>
    <w:rsid w:val="00B96816"/>
    <w:rsid w:val="00BA516B"/>
    <w:rsid w:val="00BB45EF"/>
    <w:rsid w:val="00BB690F"/>
    <w:rsid w:val="00BC7AAB"/>
    <w:rsid w:val="00BE327E"/>
    <w:rsid w:val="00BF5DA1"/>
    <w:rsid w:val="00C10BA3"/>
    <w:rsid w:val="00C16661"/>
    <w:rsid w:val="00C17645"/>
    <w:rsid w:val="00C2154F"/>
    <w:rsid w:val="00C26CD5"/>
    <w:rsid w:val="00C3094F"/>
    <w:rsid w:val="00C360BB"/>
    <w:rsid w:val="00C43B4B"/>
    <w:rsid w:val="00C442E1"/>
    <w:rsid w:val="00C5419F"/>
    <w:rsid w:val="00C60C37"/>
    <w:rsid w:val="00C71DC0"/>
    <w:rsid w:val="00C81025"/>
    <w:rsid w:val="00C81E1D"/>
    <w:rsid w:val="00C83638"/>
    <w:rsid w:val="00C851CA"/>
    <w:rsid w:val="00CA05D9"/>
    <w:rsid w:val="00CA665F"/>
    <w:rsid w:val="00CB24E5"/>
    <w:rsid w:val="00CB3EC7"/>
    <w:rsid w:val="00CC56EE"/>
    <w:rsid w:val="00CD6CDF"/>
    <w:rsid w:val="00CE1D7E"/>
    <w:rsid w:val="00CF328E"/>
    <w:rsid w:val="00D14660"/>
    <w:rsid w:val="00D16C67"/>
    <w:rsid w:val="00D22C36"/>
    <w:rsid w:val="00D34A3D"/>
    <w:rsid w:val="00D369DC"/>
    <w:rsid w:val="00D533D7"/>
    <w:rsid w:val="00D56CF4"/>
    <w:rsid w:val="00D94694"/>
    <w:rsid w:val="00D97D5A"/>
    <w:rsid w:val="00D97F83"/>
    <w:rsid w:val="00DB0075"/>
    <w:rsid w:val="00DB323E"/>
    <w:rsid w:val="00DC5B4D"/>
    <w:rsid w:val="00DD2A40"/>
    <w:rsid w:val="00E103A6"/>
    <w:rsid w:val="00E14B92"/>
    <w:rsid w:val="00E17385"/>
    <w:rsid w:val="00E212FE"/>
    <w:rsid w:val="00E219D5"/>
    <w:rsid w:val="00E4572D"/>
    <w:rsid w:val="00E67A19"/>
    <w:rsid w:val="00E7514A"/>
    <w:rsid w:val="00E878DA"/>
    <w:rsid w:val="00E968D5"/>
    <w:rsid w:val="00EA5125"/>
    <w:rsid w:val="00EB5477"/>
    <w:rsid w:val="00EB6D53"/>
    <w:rsid w:val="00EB7ABC"/>
    <w:rsid w:val="00EC0B42"/>
    <w:rsid w:val="00EC1358"/>
    <w:rsid w:val="00EC5DC6"/>
    <w:rsid w:val="00EC6A33"/>
    <w:rsid w:val="00ED096C"/>
    <w:rsid w:val="00EF2148"/>
    <w:rsid w:val="00EF413F"/>
    <w:rsid w:val="00F000B4"/>
    <w:rsid w:val="00F16D4E"/>
    <w:rsid w:val="00F22274"/>
    <w:rsid w:val="00F245F2"/>
    <w:rsid w:val="00F3353C"/>
    <w:rsid w:val="00F33C6E"/>
    <w:rsid w:val="00F37D13"/>
    <w:rsid w:val="00F47AB4"/>
    <w:rsid w:val="00F50F75"/>
    <w:rsid w:val="00F54615"/>
    <w:rsid w:val="00F5774D"/>
    <w:rsid w:val="00F65D33"/>
    <w:rsid w:val="00F76505"/>
    <w:rsid w:val="00F94994"/>
    <w:rsid w:val="00FA50AB"/>
    <w:rsid w:val="00FA630F"/>
    <w:rsid w:val="00FB53E1"/>
    <w:rsid w:val="00FB61EC"/>
    <w:rsid w:val="00FD1505"/>
    <w:rsid w:val="00FE25B6"/>
    <w:rsid w:val="00FE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table" w:styleId="afd">
    <w:name w:val="Table Grid"/>
    <w:basedOn w:val="a1"/>
    <w:uiPriority w:val="59"/>
    <w:rsid w:val="00FB6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table" w:styleId="afd">
    <w:name w:val="Table Grid"/>
    <w:basedOn w:val="a1"/>
    <w:uiPriority w:val="59"/>
    <w:rsid w:val="00FB6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2319">
      <w:bodyDiv w:val="1"/>
      <w:marLeft w:val="0"/>
      <w:marRight w:val="0"/>
      <w:marTop w:val="0"/>
      <w:marBottom w:val="0"/>
      <w:divBdr>
        <w:top w:val="none" w:sz="0" w:space="0" w:color="auto"/>
        <w:left w:val="none" w:sz="0" w:space="0" w:color="auto"/>
        <w:bottom w:val="none" w:sz="0" w:space="0" w:color="auto"/>
        <w:right w:val="none" w:sz="0" w:space="0" w:color="auto"/>
      </w:divBdr>
    </w:div>
    <w:div w:id="12337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46661/0" TargetMode="External"/><Relationship Id="rId18" Type="http://schemas.openxmlformats.org/officeDocument/2006/relationships/hyperlink" Target="http://municipal.garant.ru/document/redirect/74449814/0" TargetMode="External"/><Relationship Id="rId26" Type="http://schemas.openxmlformats.org/officeDocument/2006/relationships/hyperlink" Target="http://municipal.garant.ru/document/redirect/74449814/0" TargetMode="External"/><Relationship Id="rId3" Type="http://schemas.openxmlformats.org/officeDocument/2006/relationships/styles" Target="styles.xml"/><Relationship Id="rId21" Type="http://schemas.openxmlformats.org/officeDocument/2006/relationships/hyperlink" Target="http://municipal.garant.ru/document/redirect/74449814/0" TargetMode="External"/><Relationship Id="rId7" Type="http://schemas.openxmlformats.org/officeDocument/2006/relationships/footnotes" Target="footnotes.xml"/><Relationship Id="rId12" Type="http://schemas.openxmlformats.org/officeDocument/2006/relationships/hyperlink" Target="http://municipal.garant.ru/document/redirect/74449814/0" TargetMode="External"/><Relationship Id="rId17" Type="http://schemas.openxmlformats.org/officeDocument/2006/relationships/hyperlink" Target="http://municipal.garant.ru/document/redirect/74449814/0" TargetMode="External"/><Relationship Id="rId25" Type="http://schemas.openxmlformats.org/officeDocument/2006/relationships/hyperlink" Target="http://municipal.garant.ru/document/redirect/186367/0" TargetMode="External"/><Relationship Id="rId2" Type="http://schemas.openxmlformats.org/officeDocument/2006/relationships/numbering" Target="numbering.xml"/><Relationship Id="rId16" Type="http://schemas.openxmlformats.org/officeDocument/2006/relationships/hyperlink" Target="http://municipal.garant.ru/document/redirect/12167036/0" TargetMode="External"/><Relationship Id="rId20" Type="http://schemas.openxmlformats.org/officeDocument/2006/relationships/hyperlink" Target="http://municipal.garant.ru/document/redirect/71609366/0" TargetMode="External"/><Relationship Id="rId29" Type="http://schemas.openxmlformats.org/officeDocument/2006/relationships/hyperlink" Target="http://municipal.garant.ru/document/redirect/7126512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86367/0" TargetMode="External"/><Relationship Id="rId24" Type="http://schemas.openxmlformats.org/officeDocument/2006/relationships/hyperlink" Target="http://municipal.garant.ru/document/redirect/74449814/5703" TargetMode="External"/><Relationship Id="rId5" Type="http://schemas.openxmlformats.org/officeDocument/2006/relationships/settings" Target="settings.xml"/><Relationship Id="rId15" Type="http://schemas.openxmlformats.org/officeDocument/2006/relationships/hyperlink" Target="http://municipal.garant.ru/document/redirect/71265128/0" TargetMode="External"/><Relationship Id="rId23" Type="http://schemas.openxmlformats.org/officeDocument/2006/relationships/hyperlink" Target="http://municipal.garant.ru/document/redirect/74449814/0" TargetMode="External"/><Relationship Id="rId28" Type="http://schemas.openxmlformats.org/officeDocument/2006/relationships/hyperlink" Target="http://municipal.garant.ru/document/redirect/12177032/0" TargetMode="External"/><Relationship Id="rId10" Type="http://schemas.openxmlformats.org/officeDocument/2006/relationships/hyperlink" Target="http://akspor.ru/" TargetMode="External"/><Relationship Id="rId19" Type="http://schemas.openxmlformats.org/officeDocument/2006/relationships/hyperlink" Target="http://municipal.garant.ru/document/redirect/12125267/19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unicipal.garant.ru/document/redirect/12157004/0" TargetMode="External"/><Relationship Id="rId14" Type="http://schemas.openxmlformats.org/officeDocument/2006/relationships/hyperlink" Target="http://municipal.garant.ru/document/redirect/12177032/0" TargetMode="External"/><Relationship Id="rId22" Type="http://schemas.openxmlformats.org/officeDocument/2006/relationships/hyperlink" Target="http://municipal.garant.ru/document/redirect/74449814/0" TargetMode="External"/><Relationship Id="rId27" Type="http://schemas.openxmlformats.org/officeDocument/2006/relationships/hyperlink" Target="http://municipal.garant.ru/document/redirect/12157004/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BF54-5F64-4F4D-8DDA-FDD36E71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3542</Words>
  <Characters>20191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23686</CharactersWithSpaces>
  <SharedDoc>false</SharedDoc>
  <HLinks>
    <vt:vector size="120" baseType="variant">
      <vt:variant>
        <vt:i4>7077943</vt:i4>
      </vt:variant>
      <vt:variant>
        <vt:i4>57</vt:i4>
      </vt:variant>
      <vt:variant>
        <vt:i4>0</vt:i4>
      </vt:variant>
      <vt:variant>
        <vt:i4>5</vt:i4>
      </vt:variant>
      <vt:variant>
        <vt:lpwstr>http://municipal.garant.ru/document/redirect/71265128/0</vt:lpwstr>
      </vt:variant>
      <vt:variant>
        <vt:lpwstr/>
      </vt:variant>
      <vt:variant>
        <vt:i4>6946878</vt:i4>
      </vt:variant>
      <vt:variant>
        <vt:i4>54</vt:i4>
      </vt:variant>
      <vt:variant>
        <vt:i4>0</vt:i4>
      </vt:variant>
      <vt:variant>
        <vt:i4>5</vt:i4>
      </vt:variant>
      <vt:variant>
        <vt:lpwstr>http://municipal.garant.ru/document/redirect/12177032/0</vt:lpwstr>
      </vt:variant>
      <vt:variant>
        <vt:lpwstr/>
      </vt:variant>
      <vt:variant>
        <vt:i4>6619189</vt:i4>
      </vt:variant>
      <vt:variant>
        <vt:i4>51</vt:i4>
      </vt:variant>
      <vt:variant>
        <vt:i4>0</vt:i4>
      </vt:variant>
      <vt:variant>
        <vt:i4>5</vt:i4>
      </vt:variant>
      <vt:variant>
        <vt:lpwstr>http://municipal.garant.ru/document/redirect/74449814/0</vt:lpwstr>
      </vt:variant>
      <vt:variant>
        <vt:lpwstr/>
      </vt:variant>
      <vt:variant>
        <vt:i4>6357040</vt:i4>
      </vt:variant>
      <vt:variant>
        <vt:i4>48</vt:i4>
      </vt:variant>
      <vt:variant>
        <vt:i4>0</vt:i4>
      </vt:variant>
      <vt:variant>
        <vt:i4>5</vt:i4>
      </vt:variant>
      <vt:variant>
        <vt:lpwstr>http://municipal.garant.ru/document/redirect/74449814/5703</vt:lpwstr>
      </vt:variant>
      <vt:variant>
        <vt:lpwstr/>
      </vt:variant>
      <vt:variant>
        <vt:i4>6619189</vt:i4>
      </vt:variant>
      <vt:variant>
        <vt:i4>45</vt:i4>
      </vt:variant>
      <vt:variant>
        <vt:i4>0</vt:i4>
      </vt:variant>
      <vt:variant>
        <vt:i4>5</vt:i4>
      </vt:variant>
      <vt:variant>
        <vt:lpwstr>http://municipal.garant.ru/document/redirect/74449814/0</vt:lpwstr>
      </vt:variant>
      <vt:variant>
        <vt:lpwstr/>
      </vt:variant>
      <vt:variant>
        <vt:i4>6619189</vt:i4>
      </vt:variant>
      <vt:variant>
        <vt:i4>42</vt:i4>
      </vt:variant>
      <vt:variant>
        <vt:i4>0</vt:i4>
      </vt:variant>
      <vt:variant>
        <vt:i4>5</vt:i4>
      </vt:variant>
      <vt:variant>
        <vt:lpwstr>http://municipal.garant.ru/document/redirect/74449814/0</vt:lpwstr>
      </vt:variant>
      <vt:variant>
        <vt:lpwstr/>
      </vt:variant>
      <vt:variant>
        <vt:i4>6619189</vt:i4>
      </vt:variant>
      <vt:variant>
        <vt:i4>39</vt:i4>
      </vt:variant>
      <vt:variant>
        <vt:i4>0</vt:i4>
      </vt:variant>
      <vt:variant>
        <vt:i4>5</vt:i4>
      </vt:variant>
      <vt:variant>
        <vt:lpwstr>http://municipal.garant.ru/document/redirect/74449814/0</vt:lpwstr>
      </vt:variant>
      <vt:variant>
        <vt:lpwstr/>
      </vt:variant>
      <vt:variant>
        <vt:i4>6291517</vt:i4>
      </vt:variant>
      <vt:variant>
        <vt:i4>36</vt:i4>
      </vt:variant>
      <vt:variant>
        <vt:i4>0</vt:i4>
      </vt:variant>
      <vt:variant>
        <vt:i4>5</vt:i4>
      </vt:variant>
      <vt:variant>
        <vt:lpwstr>http://municipal.garant.ru/document/redirect/71609366/0</vt:lpwstr>
      </vt:variant>
      <vt:variant>
        <vt:lpwstr/>
      </vt:variant>
      <vt:variant>
        <vt:i4>5505037</vt:i4>
      </vt:variant>
      <vt:variant>
        <vt:i4>33</vt:i4>
      </vt:variant>
      <vt:variant>
        <vt:i4>0</vt:i4>
      </vt:variant>
      <vt:variant>
        <vt:i4>5</vt:i4>
      </vt:variant>
      <vt:variant>
        <vt:lpwstr>http://municipal.garant.ru/document/redirect/12125267/190</vt:lpwstr>
      </vt:variant>
      <vt:variant>
        <vt:lpwstr/>
      </vt:variant>
      <vt:variant>
        <vt:i4>6619189</vt:i4>
      </vt:variant>
      <vt:variant>
        <vt:i4>30</vt:i4>
      </vt:variant>
      <vt:variant>
        <vt:i4>0</vt:i4>
      </vt:variant>
      <vt:variant>
        <vt:i4>5</vt:i4>
      </vt:variant>
      <vt:variant>
        <vt:lpwstr>http://municipal.garant.ru/document/redirect/74449814/0</vt:lpwstr>
      </vt:variant>
      <vt:variant>
        <vt:lpwstr/>
      </vt:variant>
      <vt:variant>
        <vt:i4>6619189</vt:i4>
      </vt:variant>
      <vt:variant>
        <vt:i4>27</vt:i4>
      </vt:variant>
      <vt:variant>
        <vt:i4>0</vt:i4>
      </vt:variant>
      <vt:variant>
        <vt:i4>5</vt:i4>
      </vt:variant>
      <vt:variant>
        <vt:lpwstr>http://municipal.garant.ru/document/redirect/74449814/0</vt:lpwstr>
      </vt:variant>
      <vt:variant>
        <vt:lpwstr/>
      </vt:variant>
      <vt:variant>
        <vt:i4>6946875</vt:i4>
      </vt:variant>
      <vt:variant>
        <vt:i4>24</vt:i4>
      </vt:variant>
      <vt:variant>
        <vt:i4>0</vt:i4>
      </vt:variant>
      <vt:variant>
        <vt:i4>5</vt:i4>
      </vt:variant>
      <vt:variant>
        <vt:lpwstr>http://municipal.garant.ru/document/redirect/12167036/0</vt:lpwstr>
      </vt:variant>
      <vt:variant>
        <vt:lpwstr/>
      </vt:variant>
      <vt:variant>
        <vt:i4>7077943</vt:i4>
      </vt:variant>
      <vt:variant>
        <vt:i4>21</vt:i4>
      </vt:variant>
      <vt:variant>
        <vt:i4>0</vt:i4>
      </vt:variant>
      <vt:variant>
        <vt:i4>5</vt:i4>
      </vt:variant>
      <vt:variant>
        <vt:lpwstr>http://municipal.garant.ru/document/redirect/71265128/0</vt:lpwstr>
      </vt:variant>
      <vt:variant>
        <vt:lpwstr/>
      </vt:variant>
      <vt:variant>
        <vt:i4>6946878</vt:i4>
      </vt:variant>
      <vt:variant>
        <vt:i4>18</vt:i4>
      </vt:variant>
      <vt:variant>
        <vt:i4>0</vt:i4>
      </vt:variant>
      <vt:variant>
        <vt:i4>5</vt:i4>
      </vt:variant>
      <vt:variant>
        <vt:lpwstr>http://municipal.garant.ru/document/redirect/12177032/0</vt:lpwstr>
      </vt:variant>
      <vt:variant>
        <vt:lpwstr/>
      </vt:variant>
      <vt:variant>
        <vt:i4>6553662</vt:i4>
      </vt:variant>
      <vt:variant>
        <vt:i4>15</vt:i4>
      </vt:variant>
      <vt:variant>
        <vt:i4>0</vt:i4>
      </vt:variant>
      <vt:variant>
        <vt:i4>5</vt:i4>
      </vt:variant>
      <vt:variant>
        <vt:lpwstr>http://municipal.garant.ru/document/redirect/12112084/0</vt:lpwstr>
      </vt:variant>
      <vt:variant>
        <vt:lpwstr/>
      </vt:variant>
      <vt:variant>
        <vt:i4>7209018</vt:i4>
      </vt:variant>
      <vt:variant>
        <vt:i4>12</vt:i4>
      </vt:variant>
      <vt:variant>
        <vt:i4>0</vt:i4>
      </vt:variant>
      <vt:variant>
        <vt:i4>5</vt:i4>
      </vt:variant>
      <vt:variant>
        <vt:lpwstr>http://municipal.garant.ru/document/redirect/12125350/0</vt:lpwstr>
      </vt:variant>
      <vt:variant>
        <vt:lpwstr/>
      </vt:variant>
      <vt:variant>
        <vt:i4>7209016</vt:i4>
      </vt:variant>
      <vt:variant>
        <vt:i4>9</vt:i4>
      </vt:variant>
      <vt:variant>
        <vt:i4>0</vt:i4>
      </vt:variant>
      <vt:variant>
        <vt:i4>5</vt:i4>
      </vt:variant>
      <vt:variant>
        <vt:lpwstr>http://municipal.garant.ru/document/redirect/12146661/0</vt:lpwstr>
      </vt:variant>
      <vt:variant>
        <vt:lpwstr/>
      </vt:variant>
      <vt:variant>
        <vt:i4>6619189</vt:i4>
      </vt:variant>
      <vt:variant>
        <vt:i4>6</vt:i4>
      </vt:variant>
      <vt:variant>
        <vt:i4>0</vt:i4>
      </vt:variant>
      <vt:variant>
        <vt:i4>5</vt:i4>
      </vt:variant>
      <vt:variant>
        <vt:lpwstr>http://municipal.garant.ru/document/redirect/74449814/0</vt:lpwstr>
      </vt:variant>
      <vt:variant>
        <vt:lpwstr/>
      </vt:variant>
      <vt:variant>
        <vt:i4>6225925</vt:i4>
      </vt:variant>
      <vt:variant>
        <vt:i4>3</vt:i4>
      </vt:variant>
      <vt:variant>
        <vt:i4>0</vt:i4>
      </vt:variant>
      <vt:variant>
        <vt:i4>5</vt:i4>
      </vt:variant>
      <vt:variant>
        <vt:lpwstr>http://municipal.garant.ru/document/redirect/186367/0</vt:lpwstr>
      </vt:variant>
      <vt:variant>
        <vt:lpwstr/>
      </vt:variant>
      <vt:variant>
        <vt:i4>851986</vt:i4>
      </vt:variant>
      <vt:variant>
        <vt:i4>0</vt:i4>
      </vt:variant>
      <vt:variant>
        <vt:i4>0</vt:i4>
      </vt:variant>
      <vt:variant>
        <vt:i4>5</vt:i4>
      </vt:variant>
      <vt:variant>
        <vt:lpwstr>http://akspor.ru/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Yrist</cp:lastModifiedBy>
  <cp:revision>2</cp:revision>
  <cp:lastPrinted>2021-12-30T05:24:00Z</cp:lastPrinted>
  <dcterms:created xsi:type="dcterms:W3CDTF">2022-01-10T11:27:00Z</dcterms:created>
  <dcterms:modified xsi:type="dcterms:W3CDTF">2022-01-10T11:27:00Z</dcterms:modified>
</cp:coreProperties>
</file>