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trPr>
          <w:trHeight w:val="237"/>
        </w:trPr>
        <w:tc>
          <w:tcPr>
            <w:tcW w:w="9314" w:type="dxa"/>
            <w:tcBorders>
              <w:top w:val="double" w:sz="1" w:space="0" w:color="000000"/>
            </w:tcBorders>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F11957" w:rsidP="00C2154F">
      <w:pPr>
        <w:shd w:val="clear" w:color="auto" w:fill="FFFFFF"/>
        <w:rPr>
          <w:sz w:val="28"/>
          <w:szCs w:val="28"/>
        </w:rPr>
      </w:pPr>
      <w:r w:rsidRPr="00F11957">
        <w:rPr>
          <w:sz w:val="28"/>
          <w:szCs w:val="28"/>
        </w:rPr>
        <w:t>23.06.2021 №130</w:t>
      </w:r>
    </w:p>
    <w:p w:rsidR="00C2154F" w:rsidRDefault="00C2154F" w:rsidP="00C2154F">
      <w:pPr>
        <w:shd w:val="clear" w:color="auto" w:fill="FFFFFF"/>
      </w:pPr>
    </w:p>
    <w:p w:rsidR="001355D4" w:rsidRPr="00BF5263" w:rsidRDefault="00DB3F48" w:rsidP="00223BB1">
      <w:pPr>
        <w:jc w:val="both"/>
        <w:rPr>
          <w:sz w:val="28"/>
          <w:szCs w:val="28"/>
        </w:rPr>
      </w:pPr>
      <w:r w:rsidRPr="00DB3F48">
        <w:rPr>
          <w:sz w:val="28"/>
          <w:szCs w:val="28"/>
        </w:rPr>
        <w:t xml:space="preserve">Об утверждении административного регламента по предоставлению муниципальной услуги </w:t>
      </w:r>
      <w:r w:rsidRPr="00BF526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B3F48" w:rsidRDefault="00DB3F48" w:rsidP="00223BB1">
      <w:pPr>
        <w:jc w:val="both"/>
        <w:rPr>
          <w:sz w:val="28"/>
          <w:szCs w:val="28"/>
        </w:rPr>
      </w:pPr>
    </w:p>
    <w:p w:rsidR="00063A1F" w:rsidRPr="008D0ED8" w:rsidRDefault="00D34A3D" w:rsidP="005D0B54">
      <w:pPr>
        <w:ind w:firstLine="709"/>
        <w:jc w:val="both"/>
        <w:rPr>
          <w:b/>
          <w:bCs/>
          <w:sz w:val="28"/>
          <w:szCs w:val="28"/>
          <w:shd w:val="clear" w:color="auto" w:fill="FFFFFF"/>
        </w:rPr>
      </w:pPr>
      <w:r w:rsidRPr="00D34A3D">
        <w:rPr>
          <w:rFonts w:eastAsia="Arial CYR"/>
          <w:sz w:val="28"/>
          <w:szCs w:val="28"/>
          <w:shd w:val="clear" w:color="auto" w:fill="FFFFFF"/>
        </w:rPr>
        <w:t xml:space="preserve">Руководствуясь </w:t>
      </w:r>
      <w:r w:rsidR="00DB3F48" w:rsidRPr="00DB3F48">
        <w:rPr>
          <w:rFonts w:eastAsia="Arial CYR"/>
          <w:sz w:val="28"/>
          <w:szCs w:val="28"/>
          <w:shd w:val="clear" w:color="auto" w:fill="FFFFFF"/>
        </w:rPr>
        <w:t xml:space="preserve">Земельным кодексом Российской Федерации, Федеральным законом от 27.07.2010 </w:t>
      </w:r>
      <w:r w:rsidR="00DB3F48">
        <w:rPr>
          <w:rFonts w:eastAsia="Arial CYR"/>
          <w:sz w:val="28"/>
          <w:szCs w:val="28"/>
          <w:shd w:val="clear" w:color="auto" w:fill="FFFFFF"/>
        </w:rPr>
        <w:t>№</w:t>
      </w:r>
      <w:r w:rsidR="00DB3F48" w:rsidRPr="00DB3F48">
        <w:rPr>
          <w:rFonts w:eastAsia="Arial CYR"/>
          <w:sz w:val="28"/>
          <w:szCs w:val="28"/>
          <w:shd w:val="clear" w:color="auto" w:fill="FFFFFF"/>
        </w:rPr>
        <w:t xml:space="preserve">210-ФЗ </w:t>
      </w:r>
      <w:r w:rsidR="00DB3F48">
        <w:rPr>
          <w:rFonts w:eastAsia="Arial CYR"/>
          <w:sz w:val="28"/>
          <w:szCs w:val="28"/>
          <w:shd w:val="clear" w:color="auto" w:fill="FFFFFF"/>
        </w:rPr>
        <w:t>«</w:t>
      </w:r>
      <w:r w:rsidR="00DB3F48" w:rsidRPr="00DB3F48">
        <w:rPr>
          <w:rFonts w:eastAsia="Arial CYR"/>
          <w:sz w:val="28"/>
          <w:szCs w:val="28"/>
          <w:shd w:val="clear" w:color="auto" w:fill="FFFFFF"/>
        </w:rPr>
        <w:t>Об организации предоставления государственных и муниципальных услуг</w:t>
      </w:r>
      <w:r w:rsidR="00DB3F48">
        <w:rPr>
          <w:rFonts w:eastAsia="Arial CYR"/>
          <w:sz w:val="28"/>
          <w:szCs w:val="28"/>
          <w:shd w:val="clear" w:color="auto" w:fill="FFFFFF"/>
        </w:rPr>
        <w:t>»</w:t>
      </w:r>
      <w:r w:rsidR="00DB3F48" w:rsidRPr="00DB3F48">
        <w:rPr>
          <w:rFonts w:eastAsia="Arial CYR"/>
          <w:sz w:val="28"/>
          <w:szCs w:val="28"/>
          <w:shd w:val="clear" w:color="auto" w:fill="FFFFFF"/>
        </w:rPr>
        <w:t xml:space="preserve">, </w:t>
      </w:r>
      <w:r w:rsidR="00846291">
        <w:rPr>
          <w:rFonts w:eastAsia="Arial CYR"/>
          <w:sz w:val="28"/>
          <w:szCs w:val="28"/>
          <w:shd w:val="clear" w:color="auto" w:fill="FFFFFF"/>
        </w:rPr>
        <w:t>Ус</w:t>
      </w:r>
      <w:r w:rsidR="001355D4" w:rsidRPr="001355D4">
        <w:rPr>
          <w:rFonts w:eastAsia="Arial CYR"/>
          <w:sz w:val="28"/>
          <w:szCs w:val="28"/>
          <w:shd w:val="clear" w:color="auto" w:fill="FFFFFF"/>
        </w:rPr>
        <w:t xml:space="preserve">тавом </w:t>
      </w:r>
      <w:r w:rsidR="001355D4">
        <w:rPr>
          <w:rFonts w:eastAsia="Arial CYR"/>
          <w:sz w:val="28"/>
          <w:szCs w:val="28"/>
          <w:shd w:val="clear" w:color="auto" w:fill="FFFFFF"/>
        </w:rPr>
        <w:t xml:space="preserve">Красноярского </w:t>
      </w:r>
      <w:r w:rsidR="001355D4" w:rsidRPr="001355D4">
        <w:rPr>
          <w:rFonts w:eastAsia="Arial CYR"/>
          <w:sz w:val="28"/>
          <w:szCs w:val="28"/>
          <w:shd w:val="clear" w:color="auto" w:fill="FFFFFF"/>
        </w:rPr>
        <w:t>сельского поселения Омского муниципального района Омской области</w:t>
      </w:r>
      <w:r w:rsidRPr="00D34A3D">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846291" w:rsidRDefault="00063A1F" w:rsidP="00F66FB6">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846291">
        <w:rPr>
          <w:sz w:val="28"/>
          <w:szCs w:val="28"/>
          <w:shd w:val="clear" w:color="auto" w:fill="FFFFFF"/>
        </w:rPr>
        <w:t xml:space="preserve">Утвердить </w:t>
      </w:r>
      <w:r w:rsidR="00DB3F48" w:rsidRPr="00DB3F48">
        <w:rPr>
          <w:sz w:val="28"/>
          <w:szCs w:val="28"/>
          <w:shd w:val="clear" w:color="auto" w:fill="FFFFFF"/>
        </w:rPr>
        <w:t>административн</w:t>
      </w:r>
      <w:r w:rsidR="00DB3F48">
        <w:rPr>
          <w:sz w:val="28"/>
          <w:szCs w:val="28"/>
          <w:shd w:val="clear" w:color="auto" w:fill="FFFFFF"/>
        </w:rPr>
        <w:t>ый</w:t>
      </w:r>
      <w:r w:rsidR="00DB3F48" w:rsidRPr="00DB3F48">
        <w:rPr>
          <w:sz w:val="28"/>
          <w:szCs w:val="28"/>
          <w:shd w:val="clear" w:color="auto" w:fill="FFFFFF"/>
        </w:rPr>
        <w:t xml:space="preserve"> регламент по предоставлению муниципальной услуги </w:t>
      </w:r>
      <w:r w:rsidR="00DB3F48" w:rsidRPr="00BF5263">
        <w:rPr>
          <w:sz w:val="28"/>
          <w:szCs w:val="28"/>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46291">
        <w:rPr>
          <w:sz w:val="28"/>
          <w:szCs w:val="28"/>
          <w:shd w:val="clear" w:color="auto" w:fill="FFFFFF"/>
        </w:rPr>
        <w:t xml:space="preserve">, </w:t>
      </w:r>
      <w:r w:rsidR="00846291" w:rsidRPr="00846291">
        <w:rPr>
          <w:sz w:val="28"/>
          <w:szCs w:val="28"/>
          <w:shd w:val="clear" w:color="auto" w:fill="FFFFFF"/>
        </w:rPr>
        <w:t>согласно Приложению к настоящему постановлению.</w:t>
      </w:r>
    </w:p>
    <w:p w:rsidR="00DB3F48" w:rsidRPr="00DB3F48" w:rsidRDefault="00DB3F48" w:rsidP="00DB3F48">
      <w:pPr>
        <w:ind w:firstLine="709"/>
        <w:jc w:val="both"/>
        <w:rPr>
          <w:sz w:val="28"/>
          <w:szCs w:val="28"/>
          <w:shd w:val="clear" w:color="auto" w:fill="FFFFFF"/>
        </w:rPr>
      </w:pPr>
      <w:r>
        <w:rPr>
          <w:sz w:val="28"/>
          <w:szCs w:val="28"/>
          <w:shd w:val="clear" w:color="auto" w:fill="FFFFFF"/>
        </w:rPr>
        <w:t xml:space="preserve">2. Постановление Администрации Красноярского </w:t>
      </w:r>
      <w:r w:rsidRPr="00DB3F48">
        <w:rPr>
          <w:sz w:val="28"/>
          <w:szCs w:val="28"/>
          <w:shd w:val="clear" w:color="auto" w:fill="FFFFFF"/>
        </w:rPr>
        <w:t>сельского поселения Омского муниципального района Омской области</w:t>
      </w:r>
      <w:r>
        <w:rPr>
          <w:sz w:val="28"/>
          <w:szCs w:val="28"/>
          <w:shd w:val="clear" w:color="auto" w:fill="FFFFFF"/>
        </w:rPr>
        <w:t xml:space="preserve"> от </w:t>
      </w:r>
      <w:r w:rsidRPr="00DB3F48">
        <w:rPr>
          <w:sz w:val="28"/>
          <w:szCs w:val="28"/>
          <w:shd w:val="clear" w:color="auto" w:fill="FFFFFF"/>
        </w:rPr>
        <w:t>11.08.2015 № 145</w:t>
      </w:r>
      <w:r>
        <w:rPr>
          <w:sz w:val="28"/>
          <w:szCs w:val="28"/>
          <w:shd w:val="clear" w:color="auto" w:fill="FFFFFF"/>
        </w:rPr>
        <w:t xml:space="preserve"> «</w:t>
      </w:r>
      <w:r w:rsidRPr="00DB3F48">
        <w:rPr>
          <w:bCs/>
          <w:sz w:val="28"/>
          <w:szCs w:val="28"/>
          <w:shd w:val="clear" w:color="auto" w:fill="FFFFFF"/>
        </w:rPr>
        <w:t>Об утверждении административного регламента предоставления муниципальной услуги «</w:t>
      </w:r>
      <w:r w:rsidRPr="00DB3F48">
        <w:rPr>
          <w:sz w:val="28"/>
          <w:szCs w:val="28"/>
          <w:shd w:val="clear" w:color="auto" w:fill="FFFFFF"/>
        </w:rPr>
        <w:t>предоставление в собственность, в аренду,</w:t>
      </w:r>
      <w:r>
        <w:rPr>
          <w:sz w:val="28"/>
          <w:szCs w:val="28"/>
          <w:shd w:val="clear" w:color="auto" w:fill="FFFFFF"/>
        </w:rPr>
        <w:t xml:space="preserve"> </w:t>
      </w:r>
      <w:r w:rsidRPr="00DB3F48">
        <w:rPr>
          <w:sz w:val="28"/>
          <w:szCs w:val="28"/>
          <w:shd w:val="clear" w:color="auto" w:fill="FFFFFF"/>
        </w:rPr>
        <w:t>постоянное (бессрочное) пользование земельных участков, находящихся в муниципальной собственности,  и земельных участков, собственность на которые не разграничена, без проведения торгов</w:t>
      </w:r>
      <w:r w:rsidRPr="00DB3F48">
        <w:rPr>
          <w:bCs/>
          <w:sz w:val="28"/>
          <w:szCs w:val="28"/>
          <w:shd w:val="clear" w:color="auto" w:fill="FFFFFF"/>
        </w:rPr>
        <w:t>»</w:t>
      </w:r>
      <w:r>
        <w:rPr>
          <w:bCs/>
          <w:sz w:val="28"/>
          <w:szCs w:val="28"/>
          <w:shd w:val="clear" w:color="auto" w:fill="FFFFFF"/>
        </w:rPr>
        <w:t xml:space="preserve"> признать утратившим силу.</w:t>
      </w:r>
    </w:p>
    <w:p w:rsidR="005815A2" w:rsidRDefault="00A0642C" w:rsidP="00223BB1">
      <w:pPr>
        <w:autoSpaceDE w:val="0"/>
        <w:ind w:firstLine="709"/>
        <w:jc w:val="both"/>
        <w:rPr>
          <w:color w:val="000000"/>
          <w:spacing w:val="2"/>
          <w:sz w:val="28"/>
          <w:szCs w:val="28"/>
          <w:shd w:val="clear" w:color="auto" w:fill="FFFFFF"/>
        </w:rPr>
      </w:pPr>
      <w:r>
        <w:rPr>
          <w:sz w:val="28"/>
          <w:szCs w:val="28"/>
          <w:shd w:val="clear" w:color="auto" w:fill="FFFFFF"/>
        </w:rPr>
        <w:t>3</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7"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A0642C">
      <w:pPr>
        <w:ind w:firstLine="709"/>
        <w:jc w:val="both"/>
        <w:rPr>
          <w:sz w:val="28"/>
          <w:szCs w:val="28"/>
          <w:shd w:val="clear" w:color="auto" w:fill="FFFFFF"/>
        </w:rPr>
      </w:pPr>
      <w:r>
        <w:rPr>
          <w:color w:val="000000"/>
          <w:spacing w:val="2"/>
          <w:sz w:val="28"/>
          <w:szCs w:val="28"/>
          <w:shd w:val="clear" w:color="auto" w:fill="FFFFFF"/>
        </w:rPr>
        <w:t>4</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proofErr w:type="gramStart"/>
      <w:r w:rsidR="00063A1F">
        <w:rPr>
          <w:color w:val="000000"/>
          <w:spacing w:val="2"/>
          <w:sz w:val="28"/>
          <w:szCs w:val="28"/>
          <w:shd w:val="clear" w:color="auto" w:fill="FFFFFF"/>
        </w:rPr>
        <w:t>Контроль за</w:t>
      </w:r>
      <w:proofErr w:type="gramEnd"/>
      <w:r w:rsidR="00063A1F">
        <w:rPr>
          <w:color w:val="000000"/>
          <w:spacing w:val="2"/>
          <w:sz w:val="28"/>
          <w:szCs w:val="28"/>
          <w:shd w:val="clear" w:color="auto" w:fill="FFFFFF"/>
        </w:rPr>
        <w:t xml:space="preserve">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223BB1" w:rsidRDefault="00223BB1" w:rsidP="00325B1E">
      <w:pPr>
        <w:jc w:val="both"/>
        <w:rPr>
          <w:rFonts w:eastAsia="Arial CYR"/>
          <w:color w:val="000000"/>
          <w:sz w:val="28"/>
          <w:szCs w:val="28"/>
          <w:shd w:val="clear" w:color="auto" w:fill="FFFFFF"/>
        </w:rPr>
      </w:pPr>
      <w:proofErr w:type="gramStart"/>
      <w:r>
        <w:rPr>
          <w:rFonts w:eastAsia="Arial CYR"/>
          <w:color w:val="000000"/>
          <w:sz w:val="28"/>
          <w:szCs w:val="28"/>
          <w:shd w:val="clear" w:color="auto" w:fill="FFFFFF"/>
        </w:rPr>
        <w:t>Исполняющий</w:t>
      </w:r>
      <w:proofErr w:type="gramEnd"/>
      <w:r>
        <w:rPr>
          <w:rFonts w:eastAsia="Arial CYR"/>
          <w:color w:val="000000"/>
          <w:sz w:val="28"/>
          <w:szCs w:val="28"/>
          <w:shd w:val="clear" w:color="auto" w:fill="FFFFFF"/>
        </w:rPr>
        <w:t xml:space="preserve"> обязанности</w:t>
      </w:r>
      <w:r w:rsidRPr="00223BB1">
        <w:t xml:space="preserve"> </w:t>
      </w:r>
      <w:r>
        <w:t xml:space="preserve">                                                                          </w:t>
      </w:r>
      <w:proofErr w:type="spellStart"/>
      <w:r w:rsidRPr="00223BB1">
        <w:rPr>
          <w:rFonts w:eastAsia="Arial CYR"/>
          <w:color w:val="000000"/>
          <w:sz w:val="28"/>
          <w:szCs w:val="28"/>
          <w:shd w:val="clear" w:color="auto" w:fill="FFFFFF"/>
        </w:rPr>
        <w:t>А.А</w:t>
      </w:r>
      <w:proofErr w:type="spellEnd"/>
      <w:r w:rsidRPr="00223BB1">
        <w:rPr>
          <w:rFonts w:eastAsia="Arial CYR"/>
          <w:color w:val="000000"/>
          <w:sz w:val="28"/>
          <w:szCs w:val="28"/>
          <w:shd w:val="clear" w:color="auto" w:fill="FFFFFF"/>
        </w:rPr>
        <w:t xml:space="preserve">. </w:t>
      </w:r>
      <w:proofErr w:type="spellStart"/>
      <w:r w:rsidRPr="00223BB1">
        <w:rPr>
          <w:rFonts w:eastAsia="Arial CYR"/>
          <w:color w:val="000000"/>
          <w:sz w:val="28"/>
          <w:szCs w:val="28"/>
          <w:shd w:val="clear" w:color="auto" w:fill="FFFFFF"/>
        </w:rPr>
        <w:t>Емелин</w:t>
      </w:r>
      <w:proofErr w:type="spellEnd"/>
    </w:p>
    <w:p w:rsidR="008718D2" w:rsidRDefault="005815A2" w:rsidP="00325B1E">
      <w:pPr>
        <w:jc w:val="both"/>
        <w:rPr>
          <w:rFonts w:eastAsia="Arial CYR"/>
          <w:color w:val="000000"/>
          <w:sz w:val="28"/>
          <w:szCs w:val="28"/>
          <w:shd w:val="clear" w:color="auto" w:fill="FFFFFF"/>
        </w:rPr>
      </w:pPr>
      <w:r w:rsidRPr="005815A2">
        <w:rPr>
          <w:rFonts w:eastAsia="Arial CYR"/>
          <w:color w:val="000000"/>
          <w:sz w:val="28"/>
          <w:szCs w:val="28"/>
          <w:shd w:val="clear" w:color="auto" w:fill="FFFFFF"/>
        </w:rPr>
        <w:t xml:space="preserve">Главы </w:t>
      </w:r>
      <w:r w:rsidR="00223BB1">
        <w:rPr>
          <w:rFonts w:eastAsia="Arial CYR"/>
          <w:color w:val="000000"/>
          <w:sz w:val="28"/>
          <w:szCs w:val="28"/>
          <w:shd w:val="clear" w:color="auto" w:fill="FFFFFF"/>
        </w:rPr>
        <w:t xml:space="preserve">Красноярского </w:t>
      </w:r>
      <w:r w:rsidRPr="005815A2">
        <w:rPr>
          <w:rFonts w:eastAsia="Arial CYR"/>
          <w:color w:val="000000"/>
          <w:sz w:val="28"/>
          <w:szCs w:val="28"/>
          <w:shd w:val="clear" w:color="auto" w:fill="FFFFFF"/>
        </w:rPr>
        <w:t>сельского поселения</w:t>
      </w:r>
    </w:p>
    <w:p w:rsidR="000A7619" w:rsidRDefault="000A7619" w:rsidP="008718D2">
      <w:pPr>
        <w:jc w:val="right"/>
        <w:rPr>
          <w:rFonts w:eastAsia="Arial CYR"/>
          <w:color w:val="000000"/>
          <w:sz w:val="28"/>
          <w:szCs w:val="28"/>
          <w:shd w:val="clear" w:color="auto" w:fill="FFFFFF"/>
        </w:rPr>
      </w:pP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Красноярского сельского поселения</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395EEC"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867964" w:rsidRPr="00867964">
        <w:rPr>
          <w:rFonts w:eastAsia="Arial CYR"/>
          <w:color w:val="000000"/>
          <w:sz w:val="28"/>
          <w:szCs w:val="28"/>
          <w:shd w:val="clear" w:color="auto" w:fill="FFFFFF"/>
        </w:rPr>
        <w:t>23.06.2021 №130</w:t>
      </w:r>
      <w:bookmarkStart w:id="0" w:name="_GoBack"/>
      <w:bookmarkEnd w:id="0"/>
      <w:r>
        <w:rPr>
          <w:rFonts w:eastAsia="Arial CYR"/>
          <w:color w:val="000000"/>
          <w:sz w:val="28"/>
          <w:szCs w:val="28"/>
          <w:shd w:val="clear" w:color="auto" w:fill="FFFFFF"/>
        </w:rPr>
        <w:t xml:space="preserve"> </w:t>
      </w:r>
      <w:r w:rsidR="005815A2" w:rsidRPr="005815A2">
        <w:rPr>
          <w:rFonts w:eastAsia="Arial CYR"/>
          <w:color w:val="000000"/>
          <w:sz w:val="28"/>
          <w:szCs w:val="28"/>
          <w:shd w:val="clear" w:color="auto" w:fill="FFFFFF"/>
        </w:rPr>
        <w:t xml:space="preserve"> </w:t>
      </w:r>
    </w:p>
    <w:p w:rsidR="00F66FB6" w:rsidRDefault="00F66FB6" w:rsidP="00325B1E">
      <w:pPr>
        <w:jc w:val="both"/>
        <w:rPr>
          <w:rFonts w:eastAsia="Arial CYR"/>
          <w:color w:val="000000"/>
          <w:sz w:val="28"/>
          <w:szCs w:val="28"/>
          <w:shd w:val="clear" w:color="auto" w:fill="FFFFFF"/>
        </w:rPr>
      </w:pPr>
    </w:p>
    <w:p w:rsidR="00071788" w:rsidRDefault="00071788" w:rsidP="008718D2">
      <w:pPr>
        <w:jc w:val="center"/>
        <w:rPr>
          <w:rFonts w:eastAsia="Arial CYR"/>
          <w:color w:val="000000"/>
          <w:sz w:val="28"/>
          <w:szCs w:val="28"/>
          <w:shd w:val="clear" w:color="auto" w:fill="FFFFFF"/>
        </w:rPr>
      </w:pPr>
    </w:p>
    <w:p w:rsidR="00A0642C" w:rsidRDefault="00A0642C" w:rsidP="008718D2">
      <w:pPr>
        <w:jc w:val="center"/>
        <w:rPr>
          <w:rFonts w:eastAsia="Arial CYR"/>
          <w:color w:val="000000"/>
          <w:sz w:val="28"/>
          <w:szCs w:val="28"/>
          <w:shd w:val="clear" w:color="auto" w:fill="FFFFFF"/>
        </w:rPr>
      </w:pPr>
      <w:r>
        <w:rPr>
          <w:rFonts w:eastAsia="Arial CYR"/>
          <w:color w:val="000000"/>
          <w:sz w:val="28"/>
          <w:szCs w:val="28"/>
          <w:shd w:val="clear" w:color="auto" w:fill="FFFFFF"/>
        </w:rPr>
        <w:t>А</w:t>
      </w:r>
      <w:r w:rsidRPr="00A0642C">
        <w:rPr>
          <w:rFonts w:eastAsia="Arial CYR"/>
          <w:color w:val="000000"/>
          <w:sz w:val="28"/>
          <w:szCs w:val="28"/>
          <w:shd w:val="clear" w:color="auto" w:fill="FFFFFF"/>
        </w:rPr>
        <w:t xml:space="preserve">дминистративный регламент </w:t>
      </w:r>
    </w:p>
    <w:p w:rsidR="00A0642C" w:rsidRDefault="00A0642C" w:rsidP="008718D2">
      <w:pPr>
        <w:jc w:val="center"/>
        <w:rPr>
          <w:rFonts w:eastAsia="Arial CYR"/>
          <w:color w:val="000000"/>
          <w:sz w:val="28"/>
          <w:szCs w:val="28"/>
          <w:shd w:val="clear" w:color="auto" w:fill="FFFFFF"/>
        </w:rPr>
      </w:pPr>
      <w:r w:rsidRPr="00A0642C">
        <w:rPr>
          <w:rFonts w:eastAsia="Arial CYR"/>
          <w:color w:val="000000"/>
          <w:sz w:val="28"/>
          <w:szCs w:val="28"/>
          <w:shd w:val="clear" w:color="auto" w:fill="FFFFFF"/>
        </w:rPr>
        <w:t xml:space="preserve">по предоставлению муниципальной </w:t>
      </w:r>
      <w:r w:rsidRPr="001E4742">
        <w:rPr>
          <w:rFonts w:eastAsia="Arial CYR"/>
          <w:sz w:val="28"/>
          <w:szCs w:val="28"/>
          <w:shd w:val="clear" w:color="auto" w:fill="FFFFFF"/>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0642C" w:rsidRDefault="00A0642C" w:rsidP="008718D2">
      <w:pPr>
        <w:jc w:val="center"/>
        <w:rPr>
          <w:rFonts w:eastAsia="Arial CYR"/>
          <w:color w:val="000000"/>
          <w:sz w:val="28"/>
          <w:szCs w:val="28"/>
          <w:shd w:val="clear" w:color="auto" w:fill="FFFFFF"/>
        </w:rPr>
      </w:pPr>
    </w:p>
    <w:p w:rsidR="00C50700" w:rsidRPr="00C50700" w:rsidRDefault="00C50700" w:rsidP="00967483">
      <w:pPr>
        <w:ind w:firstLine="709"/>
        <w:jc w:val="center"/>
        <w:rPr>
          <w:rFonts w:eastAsia="Arial CYR"/>
          <w:color w:val="000000"/>
          <w:sz w:val="28"/>
          <w:szCs w:val="28"/>
          <w:shd w:val="clear" w:color="auto" w:fill="FFFFFF"/>
        </w:rPr>
      </w:pPr>
      <w:r w:rsidRPr="00C50700">
        <w:rPr>
          <w:rFonts w:eastAsia="Arial CYR"/>
          <w:color w:val="000000"/>
          <w:sz w:val="28"/>
          <w:szCs w:val="28"/>
          <w:shd w:val="clear" w:color="auto" w:fill="FFFFFF"/>
        </w:rPr>
        <w:t>Раздел I. Общие положения</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1.1 Предмет регулирования регламента</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1. Административный регламент предоставления муниципальной услуги </w:t>
      </w:r>
      <w:r w:rsidRPr="001E4742">
        <w:rPr>
          <w:rFonts w:eastAsia="Arial CYR"/>
          <w:sz w:val="28"/>
          <w:szCs w:val="28"/>
          <w:shd w:val="clear" w:color="auto" w:fill="FFFFFF"/>
        </w:rPr>
        <w:t>"</w:t>
      </w:r>
      <w:r w:rsidR="00967483" w:rsidRPr="001E4742">
        <w:rPr>
          <w:rFonts w:eastAsia="Arial CYR"/>
          <w:sz w:val="28"/>
          <w:szCs w:val="28"/>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E4742">
        <w:rPr>
          <w:rFonts w:eastAsia="Arial CYR"/>
          <w:sz w:val="28"/>
          <w:szCs w:val="28"/>
          <w:shd w:val="clear" w:color="auto" w:fill="FFFFFF"/>
        </w:rPr>
        <w:t xml:space="preserve">" (далее </w:t>
      </w:r>
      <w:r w:rsidRPr="00C50700">
        <w:rPr>
          <w:rFonts w:eastAsia="Arial CYR"/>
          <w:color w:val="000000"/>
          <w:sz w:val="28"/>
          <w:szCs w:val="28"/>
          <w:shd w:val="clear" w:color="auto" w:fill="FFFFFF"/>
        </w:rPr>
        <w:t xml:space="preserve">- Административный регламент) разработан в целях повышения качества исполнения и доступности муниципальной услуги предоставлению земельного участка, находящегося в собственности </w:t>
      </w:r>
      <w:r w:rsidR="00967483">
        <w:rPr>
          <w:rFonts w:eastAsia="Arial CYR"/>
          <w:color w:val="000000"/>
          <w:sz w:val="28"/>
          <w:szCs w:val="28"/>
          <w:shd w:val="clear" w:color="auto" w:fill="FFFFFF"/>
        </w:rPr>
        <w:t>Красноярского сельского поселения Омского</w:t>
      </w:r>
      <w:r w:rsidRPr="00C50700">
        <w:rPr>
          <w:rFonts w:eastAsia="Arial CYR"/>
          <w:color w:val="000000"/>
          <w:sz w:val="28"/>
          <w:szCs w:val="28"/>
          <w:shd w:val="clear" w:color="auto" w:fill="FFFFFF"/>
        </w:rPr>
        <w:t xml:space="preserve"> муниципального района Омской области, без проведения торгов (далее - муниципальная услуга), устанавливает порядок и стандарт ее предоставления.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Муниципальная услуга предоставляется в отношении земельных участков, находящихся в собственности </w:t>
      </w:r>
      <w:r w:rsidR="00967483" w:rsidRPr="00967483">
        <w:rPr>
          <w:rFonts w:eastAsia="Arial CYR"/>
          <w:color w:val="000000"/>
          <w:sz w:val="28"/>
          <w:szCs w:val="28"/>
          <w:shd w:val="clear" w:color="auto" w:fill="FFFFFF"/>
        </w:rPr>
        <w:t>Красноярского сельского поселения Омского</w:t>
      </w:r>
      <w:r w:rsidRPr="00C50700">
        <w:rPr>
          <w:rFonts w:eastAsia="Arial CYR"/>
          <w:color w:val="000000"/>
          <w:sz w:val="28"/>
          <w:szCs w:val="28"/>
          <w:shd w:val="clear" w:color="auto" w:fill="FFFFFF"/>
        </w:rPr>
        <w:t xml:space="preserve"> муниц</w:t>
      </w:r>
      <w:r w:rsidR="00967483">
        <w:rPr>
          <w:rFonts w:eastAsia="Arial CYR"/>
          <w:color w:val="000000"/>
          <w:sz w:val="28"/>
          <w:szCs w:val="28"/>
          <w:shd w:val="clear" w:color="auto" w:fill="FFFFFF"/>
        </w:rPr>
        <w:t>ипального района Омской области.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1.2 Круг заявителей</w:t>
      </w:r>
    </w:p>
    <w:p w:rsidR="00C50700" w:rsidRPr="00C50700" w:rsidRDefault="00C50700" w:rsidP="00C50700">
      <w:pPr>
        <w:ind w:firstLine="709"/>
        <w:jc w:val="both"/>
        <w:rPr>
          <w:rFonts w:eastAsia="Arial CYR"/>
          <w:color w:val="000000"/>
          <w:sz w:val="28"/>
          <w:szCs w:val="28"/>
          <w:shd w:val="clear" w:color="auto" w:fill="FFFFFF"/>
        </w:rPr>
      </w:pPr>
    </w:p>
    <w:p w:rsidR="00C50700" w:rsidRPr="00D320BD" w:rsidRDefault="00C50700" w:rsidP="00C50700">
      <w:pPr>
        <w:ind w:firstLine="709"/>
        <w:jc w:val="both"/>
        <w:rPr>
          <w:rFonts w:eastAsia="Arial CYR"/>
          <w:sz w:val="28"/>
          <w:szCs w:val="28"/>
          <w:shd w:val="clear" w:color="auto" w:fill="FFFFFF"/>
        </w:rPr>
      </w:pPr>
      <w:r w:rsidRPr="00D320BD">
        <w:rPr>
          <w:rFonts w:eastAsia="Arial CYR"/>
          <w:sz w:val="28"/>
          <w:szCs w:val="28"/>
          <w:shd w:val="clear" w:color="auto" w:fill="FFFFFF"/>
        </w:rPr>
        <w:t>2. Заявителями при предоставлении муниципальной услуги являются физические или юридические лица, обладающие правом на предоставление земельного участка, находящегося в муниципальной собственности, без торгов из числа оснований, предусмотренных пунктом 2 статьи 39.3, статьей 39.5, пунктом 2 статьи 39.6, пунктом 2 статьи 39.9, пунктом 39.10 Земельного кодекса Российской Федерации (далее - заявители), их представители.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1.3 Требования к порядку информирования о предоставлении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3. </w:t>
      </w:r>
      <w:proofErr w:type="gramStart"/>
      <w:r w:rsidRPr="00C50700">
        <w:rPr>
          <w:rFonts w:eastAsia="Arial CYR"/>
          <w:color w:val="000000"/>
          <w:sz w:val="28"/>
          <w:szCs w:val="28"/>
          <w:shd w:val="clear" w:color="auto" w:fill="FFFFFF"/>
        </w:rPr>
        <w:t>Информация о месте нахождения, графике работы, справочных телефонах, в том числе номерах телефона-автоинформатора (при наличии), адресе электронной почты,</w:t>
      </w:r>
      <w:r w:rsidR="00D320BD">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адресе официального сайта в информационно-телекоммуникационной сети "Интернет" (далее - сеть Интернет)</w:t>
      </w:r>
      <w:r w:rsidR="00D320BD">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Администрации </w:t>
      </w:r>
      <w:r w:rsidR="00D320BD">
        <w:rPr>
          <w:rFonts w:eastAsia="Arial CYR"/>
          <w:color w:val="000000"/>
          <w:sz w:val="28"/>
          <w:szCs w:val="28"/>
          <w:shd w:val="clear" w:color="auto" w:fill="FFFFFF"/>
        </w:rPr>
        <w:t xml:space="preserve">Красноярского сельского поселения Омского </w:t>
      </w:r>
      <w:r w:rsidRPr="00C50700">
        <w:rPr>
          <w:rFonts w:eastAsia="Arial CYR"/>
          <w:color w:val="000000"/>
          <w:sz w:val="28"/>
          <w:szCs w:val="28"/>
          <w:shd w:val="clear" w:color="auto" w:fill="FFFFFF"/>
        </w:rPr>
        <w:t xml:space="preserve">муниципального района Омской области (далее - </w:t>
      </w:r>
      <w:r w:rsidR="00D320BD">
        <w:rPr>
          <w:rFonts w:eastAsia="Arial CYR"/>
          <w:color w:val="000000"/>
          <w:sz w:val="28"/>
          <w:szCs w:val="28"/>
          <w:shd w:val="clear" w:color="auto" w:fill="FFFFFF"/>
        </w:rPr>
        <w:t>Администрация</w:t>
      </w:r>
      <w:r w:rsidRPr="00C50700">
        <w:rPr>
          <w:rFonts w:eastAsia="Arial CYR"/>
          <w:color w:val="000000"/>
          <w:sz w:val="28"/>
          <w:szCs w:val="28"/>
          <w:shd w:val="clear" w:color="auto" w:fill="FFFFFF"/>
        </w:rPr>
        <w:t>), Управления Федеральной службы государственной регистрации, кадастра и картографии по Омской</w:t>
      </w:r>
      <w:r w:rsidR="00D320BD">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области (далее - </w:t>
      </w:r>
      <w:proofErr w:type="spellStart"/>
      <w:r w:rsidRPr="00C50700">
        <w:rPr>
          <w:rFonts w:eastAsia="Arial CYR"/>
          <w:color w:val="000000"/>
          <w:sz w:val="28"/>
          <w:szCs w:val="28"/>
          <w:shd w:val="clear" w:color="auto" w:fill="FFFFFF"/>
        </w:rPr>
        <w:t>Росреестр</w:t>
      </w:r>
      <w:proofErr w:type="spellEnd"/>
      <w:r w:rsidRPr="00C50700">
        <w:rPr>
          <w:rFonts w:eastAsia="Arial CYR"/>
          <w:color w:val="000000"/>
          <w:sz w:val="28"/>
          <w:szCs w:val="28"/>
          <w:shd w:val="clear" w:color="auto" w:fill="FFFFFF"/>
        </w:rPr>
        <w:t xml:space="preserve">), филиала </w:t>
      </w:r>
      <w:proofErr w:type="spellStart"/>
      <w:r w:rsidRPr="00C50700">
        <w:rPr>
          <w:rFonts w:eastAsia="Arial CYR"/>
          <w:color w:val="000000"/>
          <w:sz w:val="28"/>
          <w:szCs w:val="28"/>
          <w:shd w:val="clear" w:color="auto" w:fill="FFFFFF"/>
        </w:rPr>
        <w:t>ФГБУ</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ФКП</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Росреестра</w:t>
      </w:r>
      <w:proofErr w:type="spellEnd"/>
      <w:r w:rsidRPr="00C50700">
        <w:rPr>
          <w:rFonts w:eastAsia="Arial CYR"/>
          <w:color w:val="000000"/>
          <w:sz w:val="28"/>
          <w:szCs w:val="28"/>
          <w:shd w:val="clear" w:color="auto" w:fill="FFFFFF"/>
        </w:rPr>
        <w:t>" по Омской области, Федеральной</w:t>
      </w:r>
      <w:proofErr w:type="gramEnd"/>
      <w:r w:rsidRPr="00C50700">
        <w:rPr>
          <w:rFonts w:eastAsia="Arial CYR"/>
          <w:color w:val="000000"/>
          <w:sz w:val="28"/>
          <w:szCs w:val="28"/>
          <w:shd w:val="clear" w:color="auto" w:fill="FFFFFF"/>
        </w:rPr>
        <w:t xml:space="preserve"> налоговой служб</w:t>
      </w:r>
      <w:r w:rsidR="00D320BD">
        <w:rPr>
          <w:rFonts w:eastAsia="Arial CYR"/>
          <w:color w:val="000000"/>
          <w:sz w:val="28"/>
          <w:szCs w:val="28"/>
          <w:shd w:val="clear" w:color="auto" w:fill="FFFFFF"/>
        </w:rPr>
        <w:t>ы</w:t>
      </w:r>
      <w:r w:rsidRPr="00C50700">
        <w:rPr>
          <w:rFonts w:eastAsia="Arial CYR"/>
          <w:color w:val="000000"/>
          <w:sz w:val="28"/>
          <w:szCs w:val="28"/>
          <w:shd w:val="clear" w:color="auto" w:fill="FFFFFF"/>
        </w:rPr>
        <w:t xml:space="preserve">, (далее </w:t>
      </w:r>
      <w:proofErr w:type="gramStart"/>
      <w:r w:rsidRPr="00C50700">
        <w:rPr>
          <w:rFonts w:eastAsia="Arial CYR"/>
          <w:color w:val="000000"/>
          <w:sz w:val="28"/>
          <w:szCs w:val="28"/>
          <w:shd w:val="clear" w:color="auto" w:fill="FFFFFF"/>
        </w:rPr>
        <w:t>-с</w:t>
      </w:r>
      <w:proofErr w:type="gramEnd"/>
      <w:r w:rsidRPr="00C50700">
        <w:rPr>
          <w:rFonts w:eastAsia="Arial CYR"/>
          <w:color w:val="000000"/>
          <w:sz w:val="28"/>
          <w:szCs w:val="28"/>
          <w:shd w:val="clear" w:color="auto" w:fill="FFFFFF"/>
        </w:rPr>
        <w:t xml:space="preserve">правочная информация) размещается и актуализируется в установленном муниципальными правовыми актами порядке </w:t>
      </w:r>
      <w:r w:rsidR="00D320BD">
        <w:rPr>
          <w:rFonts w:eastAsia="Arial CYR"/>
          <w:color w:val="000000"/>
          <w:sz w:val="28"/>
          <w:szCs w:val="28"/>
          <w:shd w:val="clear" w:color="auto" w:fill="FFFFFF"/>
        </w:rPr>
        <w:t xml:space="preserve">Администрацией </w:t>
      </w:r>
      <w:r w:rsidRPr="00C50700">
        <w:rPr>
          <w:rFonts w:eastAsia="Arial CYR"/>
          <w:color w:val="000000"/>
          <w:sz w:val="28"/>
          <w:szCs w:val="28"/>
          <w:shd w:val="clear" w:color="auto" w:fill="FFFFFF"/>
        </w:rPr>
        <w:t xml:space="preserve">на официальном сайте в сети Интернет по адресу: </w:t>
      </w:r>
      <w:r w:rsidR="00D320BD" w:rsidRPr="00D320BD">
        <w:rPr>
          <w:rFonts w:eastAsia="Arial CYR"/>
          <w:color w:val="000000"/>
          <w:sz w:val="28"/>
          <w:szCs w:val="28"/>
          <w:shd w:val="clear" w:color="auto" w:fill="FFFFFF"/>
        </w:rPr>
        <w:t xml:space="preserve">http://akspor.ru/ </w:t>
      </w:r>
      <w:r w:rsidRPr="00C50700">
        <w:rPr>
          <w:rFonts w:eastAsia="Arial CYR"/>
          <w:color w:val="000000"/>
          <w:sz w:val="28"/>
          <w:szCs w:val="28"/>
          <w:shd w:val="clear" w:color="auto" w:fill="FFFFFF"/>
        </w:rPr>
        <w:t>(далее -интернет-сайт),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по адресу: pgu.omskportal.ru (далее - Портал Омской области), а также на информационных стендах в местах предоставления муниципальной услуги и услуг, которые являются необходимыми и обязательными для предоставления</w:t>
      </w:r>
      <w:r w:rsidR="00D320BD">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муниципальной услуги, доступных для заявителей</w:t>
      </w:r>
      <w:r w:rsidR="00963825">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 </w:t>
      </w:r>
      <w:proofErr w:type="gramStart"/>
      <w:r w:rsidRPr="00C50700">
        <w:rPr>
          <w:rFonts w:eastAsia="Arial CYR"/>
          <w:color w:val="000000"/>
          <w:sz w:val="28"/>
          <w:szCs w:val="28"/>
          <w:shd w:val="clear" w:color="auto" w:fill="FFFFFF"/>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непосредственно в </w:t>
      </w:r>
      <w:r w:rsidR="00D320BD">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по телефону, почте, а также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доступных для заявителей, в том числе.</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5. Информация о муниципальной услуге размещается в сети Интернет на Едином портале, Портале Омской области, в федеральном реестре, на интернет- сайте.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Сведения о ходе предоставления муниципальной услуги предоставляются специалистом </w:t>
      </w:r>
      <w:r w:rsidR="00D320BD">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ответственным за предоставление муниципальной услуги в соответствии с должностной инструкцией и (или) иными муниципальными правовыми актами </w:t>
      </w:r>
      <w:r w:rsidR="00D320BD">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 xml:space="preserve">(далее - ответственный специалист) непосредственно в </w:t>
      </w:r>
      <w:r w:rsidR="00D320BD">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по справочным телефонам, указанным на интернет- сайте.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Раздел </w:t>
      </w:r>
      <w:proofErr w:type="spellStart"/>
      <w:r w:rsidRPr="00C50700">
        <w:rPr>
          <w:rFonts w:eastAsia="Arial CYR"/>
          <w:color w:val="000000"/>
          <w:sz w:val="28"/>
          <w:szCs w:val="28"/>
          <w:shd w:val="clear" w:color="auto" w:fill="FFFFFF"/>
        </w:rPr>
        <w:t>II</w:t>
      </w:r>
      <w:proofErr w:type="spellEnd"/>
      <w:r w:rsidRPr="00C50700">
        <w:rPr>
          <w:rFonts w:eastAsia="Arial CYR"/>
          <w:color w:val="000000"/>
          <w:sz w:val="28"/>
          <w:szCs w:val="28"/>
          <w:shd w:val="clear" w:color="auto" w:fill="FFFFFF"/>
        </w:rPr>
        <w:t>. Стандарт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2.1 Наименование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D320BD">
        <w:rPr>
          <w:rFonts w:eastAsia="Arial CYR"/>
          <w:sz w:val="28"/>
          <w:szCs w:val="28"/>
          <w:shd w:val="clear" w:color="auto" w:fill="FFFFFF"/>
        </w:rPr>
        <w:lastRenderedPageBreak/>
        <w:t xml:space="preserve">6. Наименование муниципальной услуги - </w:t>
      </w:r>
      <w:r w:rsidR="00D320BD" w:rsidRPr="00D320BD">
        <w:rPr>
          <w:rFonts w:eastAsia="Arial CYR"/>
          <w:sz w:val="28"/>
          <w:szCs w:val="28"/>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320BD">
        <w:rPr>
          <w:rFonts w:eastAsia="Arial CYR"/>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2.2</w:t>
      </w:r>
      <w:r w:rsidR="003447EF">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Наименование органа, предоставляющего муниципальную услугу</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7. Муниципальная услуга предоставляется Администраци</w:t>
      </w:r>
      <w:r w:rsidR="003447EF">
        <w:rPr>
          <w:rFonts w:eastAsia="Arial CYR"/>
          <w:color w:val="000000"/>
          <w:sz w:val="28"/>
          <w:szCs w:val="28"/>
          <w:shd w:val="clear" w:color="auto" w:fill="FFFFFF"/>
        </w:rPr>
        <w:t xml:space="preserve">ей Красноярского сельского поселения Омского </w:t>
      </w:r>
      <w:r w:rsidRPr="00C50700">
        <w:rPr>
          <w:rFonts w:eastAsia="Arial CYR"/>
          <w:color w:val="000000"/>
          <w:sz w:val="28"/>
          <w:szCs w:val="28"/>
          <w:shd w:val="clear" w:color="auto" w:fill="FFFFFF"/>
        </w:rPr>
        <w:t>муниципального района Омской области</w:t>
      </w:r>
      <w:r w:rsidR="003447EF">
        <w:rPr>
          <w:rFonts w:eastAsia="Arial CYR"/>
          <w:color w:val="000000"/>
          <w:sz w:val="28"/>
          <w:szCs w:val="28"/>
          <w:shd w:val="clear" w:color="auto" w:fill="FFFFFF"/>
        </w:rPr>
        <w:t xml:space="preserve"> (далее – Администрация)</w:t>
      </w:r>
      <w:r w:rsidRPr="00C50700">
        <w:rPr>
          <w:rFonts w:eastAsia="Arial CYR"/>
          <w:color w:val="000000"/>
          <w:sz w:val="28"/>
          <w:szCs w:val="28"/>
          <w:shd w:val="clear" w:color="auto" w:fill="FFFFFF"/>
        </w:rPr>
        <w:t xml:space="preserve">. Административные действия выполняются ответственным специалистом </w:t>
      </w:r>
      <w:r w:rsidR="003447EF">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w:t>
      </w:r>
    </w:p>
    <w:p w:rsid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При предоставлении муниципальной услуги осуществляется межведомственное информационное взаимодействие с </w:t>
      </w:r>
      <w:proofErr w:type="spellStart"/>
      <w:r w:rsidRPr="00C50700">
        <w:rPr>
          <w:rFonts w:eastAsia="Arial CYR"/>
          <w:color w:val="000000"/>
          <w:sz w:val="28"/>
          <w:szCs w:val="28"/>
          <w:shd w:val="clear" w:color="auto" w:fill="FFFFFF"/>
        </w:rPr>
        <w:t>Росреестром</w:t>
      </w:r>
      <w:proofErr w:type="spellEnd"/>
      <w:r w:rsidRPr="00C50700">
        <w:rPr>
          <w:rFonts w:eastAsia="Arial CYR"/>
          <w:color w:val="000000"/>
          <w:sz w:val="28"/>
          <w:szCs w:val="28"/>
          <w:shd w:val="clear" w:color="auto" w:fill="FFFFFF"/>
        </w:rPr>
        <w:t xml:space="preserve">, филиалом </w:t>
      </w:r>
      <w:proofErr w:type="spellStart"/>
      <w:r w:rsidRPr="00C50700">
        <w:rPr>
          <w:rFonts w:eastAsia="Arial CYR"/>
          <w:color w:val="000000"/>
          <w:sz w:val="28"/>
          <w:szCs w:val="28"/>
          <w:shd w:val="clear" w:color="auto" w:fill="FFFFFF"/>
        </w:rPr>
        <w:t>ФГБУ</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ФКП</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Росреестра</w:t>
      </w:r>
      <w:proofErr w:type="spellEnd"/>
      <w:r w:rsidRPr="00C50700">
        <w:rPr>
          <w:rFonts w:eastAsia="Arial CYR"/>
          <w:color w:val="000000"/>
          <w:sz w:val="28"/>
          <w:szCs w:val="28"/>
          <w:shd w:val="clear" w:color="auto" w:fill="FFFFFF"/>
        </w:rPr>
        <w:t xml:space="preserve">" по Омской области, Федеральной налоговой службой, органами местного самоуправления </w:t>
      </w:r>
      <w:r w:rsidR="003447EF">
        <w:rPr>
          <w:rFonts w:eastAsia="Arial CYR"/>
          <w:color w:val="000000"/>
          <w:sz w:val="28"/>
          <w:szCs w:val="28"/>
          <w:shd w:val="clear" w:color="auto" w:fill="FFFFFF"/>
        </w:rPr>
        <w:t xml:space="preserve">Красноярского сельского поселения Омского </w:t>
      </w:r>
      <w:r w:rsidRPr="00C50700">
        <w:rPr>
          <w:rFonts w:eastAsia="Arial CYR"/>
          <w:color w:val="000000"/>
          <w:sz w:val="28"/>
          <w:szCs w:val="28"/>
          <w:shd w:val="clear" w:color="auto" w:fill="FFFFFF"/>
        </w:rPr>
        <w:t>муниципального района Омской области (далее</w:t>
      </w:r>
      <w:r w:rsidR="003447EF">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органы местного самоуправления).</w:t>
      </w:r>
    </w:p>
    <w:p w:rsidR="008D5A02" w:rsidRPr="008D5A02" w:rsidRDefault="008D5A02" w:rsidP="008D5A0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7.1. </w:t>
      </w:r>
      <w:proofErr w:type="gramStart"/>
      <w:r>
        <w:rPr>
          <w:rFonts w:eastAsia="Arial CYR"/>
          <w:color w:val="000000"/>
          <w:sz w:val="28"/>
          <w:szCs w:val="28"/>
          <w:shd w:val="clear" w:color="auto" w:fill="FFFFFF"/>
        </w:rPr>
        <w:t>Место нахождение</w:t>
      </w:r>
      <w:proofErr w:type="gramEnd"/>
      <w:r>
        <w:rPr>
          <w:rFonts w:eastAsia="Arial CYR"/>
          <w:color w:val="000000"/>
          <w:sz w:val="28"/>
          <w:szCs w:val="28"/>
          <w:shd w:val="clear" w:color="auto" w:fill="FFFFFF"/>
        </w:rPr>
        <w:t xml:space="preserve"> Администрации</w:t>
      </w:r>
      <w:r w:rsidRPr="008D5A02">
        <w:rPr>
          <w:rFonts w:eastAsia="Arial CYR"/>
          <w:color w:val="000000"/>
          <w:sz w:val="28"/>
          <w:szCs w:val="28"/>
          <w:shd w:val="clear" w:color="auto" w:fill="FFFFFF"/>
        </w:rPr>
        <w:t xml:space="preserve">: </w:t>
      </w:r>
      <w:proofErr w:type="gramStart"/>
      <w:r w:rsidRPr="008D5A02">
        <w:rPr>
          <w:rFonts w:eastAsia="Arial CYR"/>
          <w:color w:val="000000"/>
          <w:sz w:val="28"/>
          <w:szCs w:val="28"/>
          <w:shd w:val="clear" w:color="auto" w:fill="FFFFFF"/>
        </w:rPr>
        <w:t>Омская обл</w:t>
      </w:r>
      <w:r>
        <w:rPr>
          <w:rFonts w:eastAsia="Arial CYR"/>
          <w:color w:val="000000"/>
          <w:sz w:val="28"/>
          <w:szCs w:val="28"/>
          <w:shd w:val="clear" w:color="auto" w:fill="FFFFFF"/>
        </w:rPr>
        <w:t>.</w:t>
      </w:r>
      <w:r w:rsidRPr="008D5A02">
        <w:rPr>
          <w:rFonts w:eastAsia="Arial CYR"/>
          <w:color w:val="000000"/>
          <w:sz w:val="28"/>
          <w:szCs w:val="28"/>
          <w:shd w:val="clear" w:color="auto" w:fill="FFFFFF"/>
        </w:rPr>
        <w:t xml:space="preserve">, </w:t>
      </w:r>
      <w:r>
        <w:rPr>
          <w:rFonts w:eastAsia="Arial CYR"/>
          <w:color w:val="000000"/>
          <w:sz w:val="28"/>
          <w:szCs w:val="28"/>
          <w:shd w:val="clear" w:color="auto" w:fill="FFFFFF"/>
        </w:rPr>
        <w:t>Омский р-</w:t>
      </w:r>
      <w:r w:rsidRPr="008D5A02">
        <w:rPr>
          <w:rFonts w:eastAsia="Arial CYR"/>
          <w:color w:val="000000"/>
          <w:sz w:val="28"/>
          <w:szCs w:val="28"/>
          <w:shd w:val="clear" w:color="auto" w:fill="FFFFFF"/>
        </w:rPr>
        <w:t xml:space="preserve">н, с. </w:t>
      </w:r>
      <w:r>
        <w:rPr>
          <w:rFonts w:eastAsia="Arial CYR"/>
          <w:color w:val="000000"/>
          <w:sz w:val="28"/>
          <w:szCs w:val="28"/>
          <w:shd w:val="clear" w:color="auto" w:fill="FFFFFF"/>
        </w:rPr>
        <w:t>Красноярка</w:t>
      </w:r>
      <w:r w:rsidRPr="008D5A02">
        <w:rPr>
          <w:rFonts w:eastAsia="Arial CYR"/>
          <w:color w:val="000000"/>
          <w:sz w:val="28"/>
          <w:szCs w:val="28"/>
          <w:shd w:val="clear" w:color="auto" w:fill="FFFFFF"/>
        </w:rPr>
        <w:t xml:space="preserve">, ул. </w:t>
      </w:r>
      <w:r>
        <w:rPr>
          <w:rFonts w:eastAsia="Arial CYR"/>
          <w:color w:val="000000"/>
          <w:sz w:val="28"/>
          <w:szCs w:val="28"/>
          <w:shd w:val="clear" w:color="auto" w:fill="FFFFFF"/>
        </w:rPr>
        <w:t>Ленина</w:t>
      </w:r>
      <w:r w:rsidRPr="008D5A02">
        <w:rPr>
          <w:rFonts w:eastAsia="Arial CYR"/>
          <w:color w:val="000000"/>
          <w:sz w:val="28"/>
          <w:szCs w:val="28"/>
          <w:shd w:val="clear" w:color="auto" w:fill="FFFFFF"/>
        </w:rPr>
        <w:t xml:space="preserve">, </w:t>
      </w:r>
      <w:r>
        <w:rPr>
          <w:rFonts w:eastAsia="Arial CYR"/>
          <w:color w:val="000000"/>
          <w:sz w:val="28"/>
          <w:szCs w:val="28"/>
          <w:shd w:val="clear" w:color="auto" w:fill="FFFFFF"/>
        </w:rPr>
        <w:t>д.8.</w:t>
      </w:r>
      <w:proofErr w:type="gramEnd"/>
    </w:p>
    <w:p w:rsidR="008D5A02" w:rsidRPr="008D5A02" w:rsidRDefault="008D5A02" w:rsidP="008D5A02">
      <w:pPr>
        <w:ind w:firstLine="709"/>
        <w:jc w:val="both"/>
        <w:rPr>
          <w:rFonts w:eastAsia="Arial CYR"/>
          <w:color w:val="000000"/>
          <w:sz w:val="28"/>
          <w:szCs w:val="28"/>
          <w:shd w:val="clear" w:color="auto" w:fill="FFFFFF"/>
        </w:rPr>
      </w:pPr>
      <w:r w:rsidRPr="008D5A02">
        <w:rPr>
          <w:rFonts w:eastAsia="Arial CYR"/>
          <w:color w:val="000000"/>
          <w:sz w:val="28"/>
          <w:szCs w:val="28"/>
          <w:shd w:val="clear" w:color="auto" w:fill="FFFFFF"/>
        </w:rPr>
        <w:t>График работы:</w:t>
      </w:r>
      <w:r>
        <w:rPr>
          <w:rFonts w:eastAsia="Arial CYR"/>
          <w:color w:val="000000"/>
          <w:sz w:val="28"/>
          <w:szCs w:val="28"/>
          <w:shd w:val="clear" w:color="auto" w:fill="FFFFFF"/>
        </w:rPr>
        <w:t xml:space="preserve"> понедельник - четверг: с 08часов </w:t>
      </w:r>
      <w:r w:rsidRPr="008D5A02">
        <w:rPr>
          <w:rFonts w:eastAsia="Arial CYR"/>
          <w:color w:val="000000"/>
          <w:sz w:val="28"/>
          <w:szCs w:val="28"/>
          <w:shd w:val="clear" w:color="auto" w:fill="FFFFFF"/>
        </w:rPr>
        <w:t>30</w:t>
      </w:r>
      <w:r>
        <w:rPr>
          <w:rFonts w:eastAsia="Arial CYR"/>
          <w:color w:val="000000"/>
          <w:sz w:val="28"/>
          <w:szCs w:val="28"/>
          <w:shd w:val="clear" w:color="auto" w:fill="FFFFFF"/>
        </w:rPr>
        <w:t xml:space="preserve"> минут </w:t>
      </w:r>
      <w:r w:rsidRPr="008D5A02">
        <w:rPr>
          <w:rFonts w:eastAsia="Arial CYR"/>
          <w:color w:val="000000"/>
          <w:sz w:val="28"/>
          <w:szCs w:val="28"/>
          <w:shd w:val="clear" w:color="auto" w:fill="FFFFFF"/>
        </w:rPr>
        <w:t>до 1</w:t>
      </w:r>
      <w:r>
        <w:rPr>
          <w:rFonts w:eastAsia="Arial CYR"/>
          <w:color w:val="000000"/>
          <w:sz w:val="28"/>
          <w:szCs w:val="28"/>
          <w:shd w:val="clear" w:color="auto" w:fill="FFFFFF"/>
        </w:rPr>
        <w:t xml:space="preserve">7 часов </w:t>
      </w:r>
      <w:r w:rsidRPr="008D5A02">
        <w:rPr>
          <w:rFonts w:eastAsia="Arial CYR"/>
          <w:color w:val="000000"/>
          <w:sz w:val="28"/>
          <w:szCs w:val="28"/>
          <w:shd w:val="clear" w:color="auto" w:fill="FFFFFF"/>
        </w:rPr>
        <w:t>00</w:t>
      </w:r>
      <w:r>
        <w:rPr>
          <w:rFonts w:eastAsia="Arial CYR"/>
          <w:color w:val="000000"/>
          <w:sz w:val="28"/>
          <w:szCs w:val="28"/>
          <w:shd w:val="clear" w:color="auto" w:fill="FFFFFF"/>
        </w:rPr>
        <w:t xml:space="preserve"> минут</w:t>
      </w:r>
      <w:r w:rsidRPr="008D5A02">
        <w:rPr>
          <w:rFonts w:eastAsia="Arial CYR"/>
          <w:color w:val="000000"/>
          <w:sz w:val="28"/>
          <w:szCs w:val="28"/>
          <w:shd w:val="clear" w:color="auto" w:fill="FFFFFF"/>
        </w:rPr>
        <w:t>;</w:t>
      </w:r>
      <w:r>
        <w:rPr>
          <w:rFonts w:eastAsia="Arial CYR"/>
          <w:color w:val="000000"/>
          <w:sz w:val="28"/>
          <w:szCs w:val="28"/>
          <w:shd w:val="clear" w:color="auto" w:fill="FFFFFF"/>
        </w:rPr>
        <w:t xml:space="preserve"> пятница: с 8 часов </w:t>
      </w:r>
      <w:r w:rsidRPr="008D5A02">
        <w:rPr>
          <w:rFonts w:eastAsia="Arial CYR"/>
          <w:color w:val="000000"/>
          <w:sz w:val="28"/>
          <w:szCs w:val="28"/>
          <w:shd w:val="clear" w:color="auto" w:fill="FFFFFF"/>
        </w:rPr>
        <w:t>30</w:t>
      </w:r>
      <w:r>
        <w:rPr>
          <w:rFonts w:eastAsia="Arial CYR"/>
          <w:color w:val="000000"/>
          <w:sz w:val="28"/>
          <w:szCs w:val="28"/>
          <w:shd w:val="clear" w:color="auto" w:fill="FFFFFF"/>
        </w:rPr>
        <w:t xml:space="preserve"> минут до 16 часов </w:t>
      </w:r>
      <w:r w:rsidRPr="008D5A02">
        <w:rPr>
          <w:rFonts w:eastAsia="Arial CYR"/>
          <w:color w:val="000000"/>
          <w:sz w:val="28"/>
          <w:szCs w:val="28"/>
          <w:shd w:val="clear" w:color="auto" w:fill="FFFFFF"/>
        </w:rPr>
        <w:t>00</w:t>
      </w:r>
      <w:r>
        <w:rPr>
          <w:rFonts w:eastAsia="Arial CYR"/>
          <w:color w:val="000000"/>
          <w:sz w:val="28"/>
          <w:szCs w:val="28"/>
          <w:shd w:val="clear" w:color="auto" w:fill="FFFFFF"/>
        </w:rPr>
        <w:t xml:space="preserve"> минут; </w:t>
      </w:r>
      <w:r w:rsidRPr="008D5A02">
        <w:rPr>
          <w:rFonts w:eastAsia="Arial CYR"/>
          <w:color w:val="000000"/>
          <w:sz w:val="28"/>
          <w:szCs w:val="28"/>
          <w:shd w:val="clear" w:color="auto" w:fill="FFFFFF"/>
        </w:rPr>
        <w:t>суб</w:t>
      </w:r>
      <w:r>
        <w:rPr>
          <w:rFonts w:eastAsia="Arial CYR"/>
          <w:color w:val="000000"/>
          <w:sz w:val="28"/>
          <w:szCs w:val="28"/>
          <w:shd w:val="clear" w:color="auto" w:fill="FFFFFF"/>
        </w:rPr>
        <w:t xml:space="preserve">бота, воскресенье: выходные дни;  обеденный перерыв: с 12 часов </w:t>
      </w:r>
      <w:r w:rsidRPr="008D5A02">
        <w:rPr>
          <w:rFonts w:eastAsia="Arial CYR"/>
          <w:color w:val="000000"/>
          <w:sz w:val="28"/>
          <w:szCs w:val="28"/>
          <w:shd w:val="clear" w:color="auto" w:fill="FFFFFF"/>
        </w:rPr>
        <w:t>30</w:t>
      </w:r>
      <w:r>
        <w:rPr>
          <w:rFonts w:eastAsia="Arial CYR"/>
          <w:color w:val="000000"/>
          <w:sz w:val="28"/>
          <w:szCs w:val="28"/>
          <w:shd w:val="clear" w:color="auto" w:fill="FFFFFF"/>
        </w:rPr>
        <w:t xml:space="preserve"> минут до 14часов </w:t>
      </w:r>
      <w:r w:rsidRPr="008D5A02">
        <w:rPr>
          <w:rFonts w:eastAsia="Arial CYR"/>
          <w:color w:val="000000"/>
          <w:sz w:val="28"/>
          <w:szCs w:val="28"/>
          <w:shd w:val="clear" w:color="auto" w:fill="FFFFFF"/>
        </w:rPr>
        <w:t>00</w:t>
      </w:r>
      <w:r>
        <w:rPr>
          <w:rFonts w:eastAsia="Arial CYR"/>
          <w:color w:val="000000"/>
          <w:sz w:val="28"/>
          <w:szCs w:val="28"/>
          <w:shd w:val="clear" w:color="auto" w:fill="FFFFFF"/>
        </w:rPr>
        <w:t xml:space="preserve"> минут. </w:t>
      </w:r>
    </w:p>
    <w:p w:rsidR="008D5A02" w:rsidRPr="008D5A02" w:rsidRDefault="008D5A02" w:rsidP="008D5A02">
      <w:pPr>
        <w:ind w:firstLine="709"/>
        <w:jc w:val="both"/>
        <w:rPr>
          <w:rFonts w:eastAsia="Arial CYR"/>
          <w:color w:val="000000"/>
          <w:sz w:val="28"/>
          <w:szCs w:val="28"/>
          <w:shd w:val="clear" w:color="auto" w:fill="FFFFFF"/>
        </w:rPr>
      </w:pPr>
      <w:r w:rsidRPr="008D5A02">
        <w:rPr>
          <w:rFonts w:eastAsia="Arial CYR"/>
          <w:color w:val="000000"/>
          <w:sz w:val="28"/>
          <w:szCs w:val="28"/>
          <w:shd w:val="clear" w:color="auto" w:fill="FFFFFF"/>
        </w:rPr>
        <w:t xml:space="preserve">Справочный телефон: </w:t>
      </w:r>
      <w:r>
        <w:rPr>
          <w:rFonts w:eastAsia="Arial CYR"/>
          <w:color w:val="000000"/>
          <w:sz w:val="28"/>
          <w:szCs w:val="28"/>
          <w:shd w:val="clear" w:color="auto" w:fill="FFFFFF"/>
        </w:rPr>
        <w:t>+7(3812) 971808.</w:t>
      </w:r>
    </w:p>
    <w:p w:rsidR="008D5A02" w:rsidRDefault="008D5A02" w:rsidP="008D5A02">
      <w:pPr>
        <w:ind w:firstLine="709"/>
        <w:jc w:val="both"/>
        <w:rPr>
          <w:rFonts w:eastAsia="Arial CYR"/>
          <w:color w:val="000000"/>
          <w:sz w:val="28"/>
          <w:szCs w:val="28"/>
          <w:shd w:val="clear" w:color="auto" w:fill="FFFFFF"/>
        </w:rPr>
      </w:pPr>
      <w:r w:rsidRPr="008D5A02">
        <w:rPr>
          <w:rFonts w:eastAsia="Arial CYR"/>
          <w:color w:val="000000"/>
          <w:sz w:val="28"/>
          <w:szCs w:val="28"/>
          <w:shd w:val="clear" w:color="auto" w:fill="FFFFFF"/>
        </w:rPr>
        <w:t xml:space="preserve">Адрес официального сайта </w:t>
      </w:r>
      <w:r>
        <w:rPr>
          <w:rFonts w:eastAsia="Arial CYR"/>
          <w:color w:val="000000"/>
          <w:sz w:val="28"/>
          <w:szCs w:val="28"/>
          <w:shd w:val="clear" w:color="auto" w:fill="FFFFFF"/>
        </w:rPr>
        <w:t xml:space="preserve">Красноярского сельского поселения Омского </w:t>
      </w:r>
      <w:r w:rsidRPr="008D5A02">
        <w:rPr>
          <w:rFonts w:eastAsia="Arial CYR"/>
          <w:color w:val="000000"/>
          <w:sz w:val="28"/>
          <w:szCs w:val="28"/>
          <w:shd w:val="clear" w:color="auto" w:fill="FFFFFF"/>
        </w:rPr>
        <w:t>муниципального района Омской области в информационно-телекомм</w:t>
      </w:r>
      <w:r>
        <w:rPr>
          <w:rFonts w:eastAsia="Arial CYR"/>
          <w:color w:val="000000"/>
          <w:sz w:val="28"/>
          <w:szCs w:val="28"/>
          <w:shd w:val="clear" w:color="auto" w:fill="FFFFFF"/>
        </w:rPr>
        <w:t>уникационной сети "Интернет"</w:t>
      </w:r>
      <w:r w:rsidRPr="008D5A02">
        <w:rPr>
          <w:rFonts w:eastAsia="Arial CYR"/>
          <w:color w:val="000000"/>
          <w:sz w:val="28"/>
          <w:szCs w:val="28"/>
          <w:shd w:val="clear" w:color="auto" w:fill="FFFFFF"/>
        </w:rPr>
        <w:t xml:space="preserve">: </w:t>
      </w:r>
      <w:hyperlink r:id="rId8" w:history="1">
        <w:r w:rsidRPr="006658A4">
          <w:rPr>
            <w:rStyle w:val="a5"/>
            <w:rFonts w:eastAsia="Arial CYR"/>
            <w:sz w:val="28"/>
            <w:szCs w:val="28"/>
            <w:shd w:val="clear" w:color="auto" w:fill="FFFFFF"/>
          </w:rPr>
          <w:t>http://akspor.ru/</w:t>
        </w:r>
      </w:hyperlink>
      <w:r w:rsidRPr="008D5A02">
        <w:rPr>
          <w:rFonts w:eastAsia="Arial CYR"/>
          <w:color w:val="000000"/>
          <w:sz w:val="28"/>
          <w:szCs w:val="28"/>
          <w:shd w:val="clear" w:color="auto" w:fill="FFFFFF"/>
        </w:rPr>
        <w:t>.</w:t>
      </w:r>
    </w:p>
    <w:p w:rsidR="008D5A02" w:rsidRPr="00C50700" w:rsidRDefault="008D5A02" w:rsidP="008D5A0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Адрес электронной почты:  </w:t>
      </w:r>
      <w:r w:rsidRPr="008D5A02">
        <w:rPr>
          <w:rFonts w:eastAsia="Arial CYR"/>
          <w:color w:val="000000"/>
          <w:sz w:val="28"/>
          <w:szCs w:val="28"/>
          <w:shd w:val="clear" w:color="auto" w:fill="FFFFFF"/>
        </w:rPr>
        <w:t>bkrasnoyarka@yandex.ru</w:t>
      </w:r>
      <w:r>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8. </w:t>
      </w:r>
      <w:proofErr w:type="gramStart"/>
      <w:r w:rsidRPr="00C50700">
        <w:rPr>
          <w:rFonts w:eastAsia="Arial CYR"/>
          <w:color w:val="000000"/>
          <w:sz w:val="28"/>
          <w:szCs w:val="28"/>
          <w:shd w:val="clear" w:color="auto" w:fill="FFFFFF"/>
        </w:rPr>
        <w:t>При предоставлении муниципальной услуги специалистам,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r w:rsidR="003447EF">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w:t>
      </w:r>
      <w:proofErr w:type="gramEnd"/>
      <w:r w:rsidRPr="00C50700">
        <w:rPr>
          <w:rFonts w:eastAsia="Arial CYR"/>
          <w:color w:val="000000"/>
          <w:sz w:val="28"/>
          <w:szCs w:val="28"/>
          <w:shd w:val="clear" w:color="auto" w:fill="FFFFFF"/>
        </w:rPr>
        <w:t xml:space="preserve">, оказываемых в целях предоставления муниципальных услуг, </w:t>
      </w:r>
      <w:proofErr w:type="gramStart"/>
      <w:r w:rsidRPr="00C50700">
        <w:rPr>
          <w:rFonts w:eastAsia="Arial CYR"/>
          <w:color w:val="000000"/>
          <w:sz w:val="28"/>
          <w:szCs w:val="28"/>
          <w:shd w:val="clear" w:color="auto" w:fill="FFFFFF"/>
        </w:rPr>
        <w:t>утвержденный</w:t>
      </w:r>
      <w:proofErr w:type="gramEnd"/>
      <w:r w:rsidRPr="00C50700">
        <w:rPr>
          <w:rFonts w:eastAsia="Arial CYR"/>
          <w:color w:val="000000"/>
          <w:sz w:val="28"/>
          <w:szCs w:val="28"/>
          <w:shd w:val="clear" w:color="auto" w:fill="FFFFFF"/>
        </w:rPr>
        <w:t xml:space="preserve"> решением </w:t>
      </w:r>
      <w:r w:rsidR="003447EF">
        <w:rPr>
          <w:rFonts w:eastAsia="Arial CYR"/>
          <w:color w:val="000000"/>
          <w:sz w:val="28"/>
          <w:szCs w:val="28"/>
          <w:shd w:val="clear" w:color="auto" w:fill="FFFFFF"/>
        </w:rPr>
        <w:t>С</w:t>
      </w:r>
      <w:r w:rsidRPr="00C50700">
        <w:rPr>
          <w:rFonts w:eastAsia="Arial CYR"/>
          <w:color w:val="000000"/>
          <w:sz w:val="28"/>
          <w:szCs w:val="28"/>
          <w:shd w:val="clear" w:color="auto" w:fill="FFFFFF"/>
        </w:rPr>
        <w:t xml:space="preserve">овета </w:t>
      </w:r>
      <w:r w:rsidR="003447EF">
        <w:rPr>
          <w:rFonts w:eastAsia="Arial CYR"/>
          <w:color w:val="000000"/>
          <w:sz w:val="28"/>
          <w:szCs w:val="28"/>
          <w:shd w:val="clear" w:color="auto" w:fill="FFFFFF"/>
        </w:rPr>
        <w:t xml:space="preserve">Красноярского сельского поселения Омского муниципального района </w:t>
      </w:r>
      <w:r w:rsidRPr="00C50700">
        <w:rPr>
          <w:rFonts w:eastAsia="Arial CYR"/>
          <w:color w:val="000000"/>
          <w:sz w:val="28"/>
          <w:szCs w:val="28"/>
          <w:shd w:val="clear" w:color="auto" w:fill="FFFFFF"/>
        </w:rPr>
        <w:t>Омской области.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2.3 </w:t>
      </w:r>
      <w:r w:rsidR="00005DDC">
        <w:rPr>
          <w:rFonts w:eastAsia="Arial CYR"/>
          <w:color w:val="000000"/>
          <w:sz w:val="28"/>
          <w:szCs w:val="28"/>
          <w:shd w:val="clear" w:color="auto" w:fill="FFFFFF"/>
        </w:rPr>
        <w:t>Р</w:t>
      </w:r>
      <w:r w:rsidRPr="00C50700">
        <w:rPr>
          <w:rFonts w:eastAsia="Arial CYR"/>
          <w:color w:val="000000"/>
          <w:sz w:val="28"/>
          <w:szCs w:val="28"/>
          <w:shd w:val="clear" w:color="auto" w:fill="FFFFFF"/>
        </w:rPr>
        <w:t>езультат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9. Результатом предоставления муниципальной услуги является: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1) подготовка проектов договора купли-продажи, договора аренды земельного участка или договора безвозмездного пользования земельным участком;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2) решение </w:t>
      </w:r>
      <w:r w:rsidR="00743CBA">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о предоставлении земельного участка в собственность бесплатно или в постоянное (бессрочное) пользование;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3) решение </w:t>
      </w:r>
      <w:r w:rsidR="00743CBA">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об отказе в предоставлении земельного участка.</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2.4 Срок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10. Срок предоставления муниципальной услуги составляет:</w:t>
      </w:r>
    </w:p>
    <w:p w:rsidR="00FE3B9E"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 тридцать дней со дня поступления заявления </w:t>
      </w:r>
      <w:r w:rsidR="00FE3B9E">
        <w:rPr>
          <w:rFonts w:eastAsia="Arial CYR"/>
          <w:color w:val="000000"/>
          <w:sz w:val="28"/>
          <w:szCs w:val="28"/>
          <w:shd w:val="clear" w:color="auto" w:fill="FFFFFF"/>
        </w:rPr>
        <w:t xml:space="preserve">о </w:t>
      </w:r>
      <w:r w:rsidRPr="00C50700">
        <w:rPr>
          <w:rFonts w:eastAsia="Arial CYR"/>
          <w:color w:val="000000"/>
          <w:sz w:val="28"/>
          <w:szCs w:val="28"/>
          <w:shd w:val="clear" w:color="auto" w:fill="FFFFFF"/>
        </w:rPr>
        <w:t xml:space="preserve">предоставлении земельного участка, для принятия одного из решений, указанных в пунктах 1, 2, 3 части 9 подраздела 2.3 настоящего Административного регламента и направления (выдачи) принятого решения заявителю. </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11. Направление (выдача) документов, являющихся результатом предоставления муниципальной услуги, осуществляется в течение трех рабочих дней заявителю или представителю заявителя лично под роспись, по почте, по электронной почте.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2.5 </w:t>
      </w:r>
      <w:r w:rsidR="004F1432">
        <w:rPr>
          <w:rFonts w:eastAsia="Arial CYR"/>
          <w:color w:val="000000"/>
          <w:sz w:val="28"/>
          <w:szCs w:val="28"/>
          <w:shd w:val="clear" w:color="auto" w:fill="FFFFFF"/>
        </w:rPr>
        <w:t>Правовые основания для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интернет-сайте, федеральном реестре, на Едином портале, Портале Омской области.</w:t>
      </w:r>
    </w:p>
    <w:p w:rsid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13. </w:t>
      </w:r>
      <w:r w:rsidR="00743CBA">
        <w:rPr>
          <w:rFonts w:eastAsia="Arial CYR"/>
          <w:color w:val="000000"/>
          <w:sz w:val="28"/>
          <w:szCs w:val="28"/>
          <w:shd w:val="clear" w:color="auto" w:fill="FFFFFF"/>
        </w:rPr>
        <w:t xml:space="preserve">Администрация </w:t>
      </w:r>
      <w:r w:rsidRPr="00C50700">
        <w:rPr>
          <w:rFonts w:eastAsia="Arial CYR"/>
          <w:color w:val="000000"/>
          <w:sz w:val="28"/>
          <w:szCs w:val="28"/>
          <w:shd w:val="clear" w:color="auto" w:fill="FFFFFF"/>
        </w:rPr>
        <w:t>обеспечивает размещение и актуализацию перечня нормативных правовых актов, регулирующих предоставление муниципальной услуги, на интернет-сайте, а также в соответствующих разделах Единого Портала, Портала Омской области и федерального реестра.</w:t>
      </w:r>
    </w:p>
    <w:p w:rsidR="00CF5D0A" w:rsidRPr="00CF5D0A" w:rsidRDefault="00CF5D0A"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13.1. </w:t>
      </w:r>
      <w:r w:rsidRPr="00CF5D0A">
        <w:rPr>
          <w:rFonts w:eastAsia="Arial CYR"/>
          <w:color w:val="000000"/>
          <w:sz w:val="28"/>
          <w:szCs w:val="28"/>
          <w:shd w:val="clear" w:color="auto" w:fill="FFFFFF"/>
        </w:rPr>
        <w:t xml:space="preserve">Предоставление муниципальной услуги осуществляется в соответствии </w:t>
      </w:r>
      <w:proofErr w:type="gramStart"/>
      <w:r w:rsidRPr="00CF5D0A">
        <w:rPr>
          <w:rFonts w:eastAsia="Arial CYR"/>
          <w:color w:val="000000"/>
          <w:sz w:val="28"/>
          <w:szCs w:val="28"/>
          <w:shd w:val="clear" w:color="auto" w:fill="FFFFFF"/>
        </w:rPr>
        <w:t>с</w:t>
      </w:r>
      <w:proofErr w:type="gramEnd"/>
      <w:r w:rsidRPr="00CF5D0A">
        <w:rPr>
          <w:rFonts w:eastAsia="Arial CYR"/>
          <w:color w:val="000000"/>
          <w:sz w:val="28"/>
          <w:szCs w:val="28"/>
          <w:shd w:val="clear" w:color="auto" w:fill="FFFFFF"/>
        </w:rPr>
        <w:t>:</w:t>
      </w:r>
    </w:p>
    <w:p w:rsidR="00CF5D0A" w:rsidRPr="00CF5D0A" w:rsidRDefault="00CC2C09"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Граждански</w:t>
      </w:r>
      <w:r>
        <w:rPr>
          <w:rFonts w:eastAsia="Arial CYR"/>
          <w:color w:val="000000"/>
          <w:sz w:val="28"/>
          <w:szCs w:val="28"/>
          <w:shd w:val="clear" w:color="auto" w:fill="FFFFFF"/>
        </w:rPr>
        <w:t>м кодексом Российской Федерации</w:t>
      </w:r>
      <w:r w:rsidR="00CF5D0A" w:rsidRPr="00CF5D0A">
        <w:rPr>
          <w:rFonts w:eastAsia="Arial CYR"/>
          <w:color w:val="000000"/>
          <w:sz w:val="28"/>
          <w:szCs w:val="28"/>
          <w:shd w:val="clear" w:color="auto" w:fill="FFFFFF"/>
        </w:rPr>
        <w:t>;</w:t>
      </w:r>
    </w:p>
    <w:p w:rsidR="00CF5D0A" w:rsidRDefault="00CC2C09"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Земельным кодексом Российской Федерации;</w:t>
      </w:r>
    </w:p>
    <w:p w:rsidR="0038510A" w:rsidRPr="00CF5D0A" w:rsidRDefault="0038510A"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Градостроительным кодексом </w:t>
      </w:r>
      <w:r w:rsidRPr="0038510A">
        <w:rPr>
          <w:rFonts w:eastAsia="Arial CYR"/>
          <w:color w:val="000000"/>
          <w:sz w:val="28"/>
          <w:szCs w:val="28"/>
          <w:shd w:val="clear" w:color="auto" w:fill="FFFFFF"/>
        </w:rPr>
        <w:t>Российской Федерации;</w:t>
      </w:r>
    </w:p>
    <w:p w:rsidR="00CF5D0A" w:rsidRPr="00CF5D0A" w:rsidRDefault="00CC2C09"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Федеральным законом от 18.06.2001 N 78-ФЗ "О землеустройстве"</w:t>
      </w:r>
      <w:r>
        <w:rPr>
          <w:rFonts w:eastAsia="Arial CYR"/>
          <w:color w:val="000000"/>
          <w:sz w:val="28"/>
          <w:szCs w:val="28"/>
          <w:shd w:val="clear" w:color="auto" w:fill="FFFFFF"/>
        </w:rPr>
        <w:t>;</w:t>
      </w:r>
    </w:p>
    <w:p w:rsidR="00CF5D0A" w:rsidRPr="00CF5D0A" w:rsidRDefault="000237B3"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Федеральным законом от 27.07.2010 N 210-ФЗ "Об организации предоставления государственных и муниципальных услуг";</w:t>
      </w:r>
    </w:p>
    <w:p w:rsidR="00CF5D0A" w:rsidRPr="00CF5D0A" w:rsidRDefault="000237B3"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Федеральным законом от 06.10.2003 года N 131-ФЗ "Об общих принципах организации местного самоуправления в Российской Федерации"</w:t>
      </w:r>
      <w:r>
        <w:rPr>
          <w:rFonts w:eastAsia="Arial CYR"/>
          <w:color w:val="000000"/>
          <w:sz w:val="28"/>
          <w:szCs w:val="28"/>
          <w:shd w:val="clear" w:color="auto" w:fill="FFFFFF"/>
        </w:rPr>
        <w:t>;</w:t>
      </w:r>
      <w:r w:rsidR="00CF5D0A" w:rsidRPr="00CF5D0A">
        <w:rPr>
          <w:rFonts w:eastAsia="Arial CYR"/>
          <w:color w:val="000000"/>
          <w:sz w:val="28"/>
          <w:szCs w:val="28"/>
          <w:shd w:val="clear" w:color="auto" w:fill="FFFFFF"/>
        </w:rPr>
        <w:t xml:space="preserve"> </w:t>
      </w:r>
    </w:p>
    <w:p w:rsidR="00CF5D0A" w:rsidRPr="00C50700" w:rsidRDefault="000237B3" w:rsidP="00CF5D0A">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F5D0A" w:rsidRPr="00CF5D0A">
        <w:rPr>
          <w:rFonts w:eastAsia="Arial CYR"/>
          <w:color w:val="000000"/>
          <w:sz w:val="28"/>
          <w:szCs w:val="28"/>
          <w:shd w:val="clear" w:color="auto" w:fill="FFFFFF"/>
        </w:rPr>
        <w:t xml:space="preserve">Уставом </w:t>
      </w:r>
      <w:r>
        <w:rPr>
          <w:rFonts w:eastAsia="Arial CYR"/>
          <w:color w:val="000000"/>
          <w:sz w:val="28"/>
          <w:szCs w:val="28"/>
          <w:shd w:val="clear" w:color="auto" w:fill="FFFFFF"/>
        </w:rPr>
        <w:t xml:space="preserve">Красноярского </w:t>
      </w:r>
      <w:r w:rsidR="00CF5D0A" w:rsidRPr="00CF5D0A">
        <w:rPr>
          <w:rFonts w:eastAsia="Arial CYR"/>
          <w:color w:val="000000"/>
          <w:sz w:val="28"/>
          <w:szCs w:val="28"/>
          <w:shd w:val="clear" w:color="auto" w:fill="FFFFFF"/>
        </w:rPr>
        <w:t xml:space="preserve">сельского поселения </w:t>
      </w:r>
      <w:r>
        <w:rPr>
          <w:rFonts w:eastAsia="Arial CYR"/>
          <w:color w:val="000000"/>
          <w:sz w:val="28"/>
          <w:szCs w:val="28"/>
          <w:shd w:val="clear" w:color="auto" w:fill="FFFFFF"/>
        </w:rPr>
        <w:t xml:space="preserve">Омского </w:t>
      </w:r>
      <w:r w:rsidR="00CF5D0A" w:rsidRPr="00CF5D0A">
        <w:rPr>
          <w:rFonts w:eastAsia="Arial CYR"/>
          <w:color w:val="000000"/>
          <w:sz w:val="28"/>
          <w:szCs w:val="28"/>
          <w:shd w:val="clear" w:color="auto" w:fill="FFFFFF"/>
        </w:rPr>
        <w:t>муниципального района Омской области</w:t>
      </w:r>
      <w:r>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Подраздел 2.6 </w:t>
      </w:r>
      <w:r w:rsidR="009E36A5">
        <w:rPr>
          <w:rFonts w:eastAsia="Arial CYR"/>
          <w:color w:val="000000"/>
          <w:sz w:val="28"/>
          <w:szCs w:val="28"/>
          <w:shd w:val="clear" w:color="auto" w:fill="FFFFFF"/>
        </w:rPr>
        <w:t>И</w:t>
      </w:r>
      <w:r w:rsidR="009E36A5" w:rsidRPr="009E36A5">
        <w:rPr>
          <w:rFonts w:eastAsia="Arial CYR"/>
          <w:color w:val="000000"/>
          <w:sz w:val="28"/>
          <w:szCs w:val="28"/>
          <w:shd w:val="clear" w:color="auto" w:fill="FFFFFF"/>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9E36A5">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14. Для получения муниципальной услуги заявитель (представитель заявителя) представляет в </w:t>
      </w:r>
      <w:r w:rsidR="00743CBA">
        <w:rPr>
          <w:rFonts w:eastAsia="Arial CYR"/>
          <w:color w:val="000000"/>
          <w:sz w:val="28"/>
          <w:szCs w:val="28"/>
          <w:shd w:val="clear" w:color="auto" w:fill="FFFFFF"/>
        </w:rPr>
        <w:t xml:space="preserve">Администрацию </w:t>
      </w:r>
      <w:r w:rsidR="005C0967">
        <w:rPr>
          <w:rFonts w:eastAsia="Arial CYR"/>
          <w:color w:val="000000"/>
          <w:sz w:val="28"/>
          <w:szCs w:val="28"/>
          <w:shd w:val="clear" w:color="auto" w:fill="FFFFFF"/>
        </w:rPr>
        <w:t>заявление</w:t>
      </w:r>
      <w:r w:rsidRPr="00C50700">
        <w:rPr>
          <w:rFonts w:eastAsia="Arial CYR"/>
          <w:color w:val="000000"/>
          <w:sz w:val="28"/>
          <w:szCs w:val="28"/>
          <w:shd w:val="clear" w:color="auto" w:fill="FFFFFF"/>
        </w:rPr>
        <w:t>, рекомендуемая форма которого представлена в приложениях N 1, 2</w:t>
      </w:r>
      <w:r w:rsidR="005C0967">
        <w:rPr>
          <w:rFonts w:eastAsia="Arial CYR"/>
          <w:color w:val="000000"/>
          <w:sz w:val="28"/>
          <w:szCs w:val="28"/>
          <w:shd w:val="clear" w:color="auto" w:fill="FFFFFF"/>
        </w:rPr>
        <w:t>, 3</w:t>
      </w:r>
      <w:r w:rsidRPr="00C50700">
        <w:rPr>
          <w:rFonts w:eastAsia="Arial CYR"/>
          <w:color w:val="000000"/>
          <w:sz w:val="28"/>
          <w:szCs w:val="28"/>
          <w:shd w:val="clear" w:color="auto" w:fill="FFFFFF"/>
        </w:rPr>
        <w:t xml:space="preserve"> к настоящему Административному регламенту (далее - заявление).</w:t>
      </w:r>
    </w:p>
    <w:p w:rsidR="008127EF" w:rsidRPr="008127EF" w:rsidRDefault="00567C73" w:rsidP="008127EF">
      <w:pPr>
        <w:ind w:firstLine="709"/>
        <w:jc w:val="both"/>
        <w:rPr>
          <w:rFonts w:eastAsia="Arial CYR"/>
          <w:sz w:val="28"/>
          <w:szCs w:val="28"/>
          <w:shd w:val="clear" w:color="auto" w:fill="FFFFFF"/>
        </w:rPr>
      </w:pPr>
      <w:r w:rsidRPr="008127EF">
        <w:rPr>
          <w:rFonts w:eastAsia="Arial CYR"/>
          <w:sz w:val="28"/>
          <w:szCs w:val="28"/>
          <w:shd w:val="clear" w:color="auto" w:fill="FFFFFF"/>
        </w:rPr>
        <w:t>1</w:t>
      </w:r>
      <w:r w:rsidR="00C50700" w:rsidRPr="008127EF">
        <w:rPr>
          <w:rFonts w:eastAsia="Arial CYR"/>
          <w:sz w:val="28"/>
          <w:szCs w:val="28"/>
          <w:shd w:val="clear" w:color="auto" w:fill="FFFFFF"/>
        </w:rPr>
        <w:t xml:space="preserve">5. </w:t>
      </w:r>
      <w:r w:rsidR="008127EF" w:rsidRPr="008127EF">
        <w:rPr>
          <w:rFonts w:eastAsia="Arial CYR"/>
          <w:sz w:val="28"/>
          <w:szCs w:val="28"/>
          <w:shd w:val="clear" w:color="auto" w:fill="FFFFFF"/>
        </w:rPr>
        <w:t>В заявлении о предварительном согласовании предоставления земельного участка указываются:</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1) фамилия, имя и (при наличии) отчество, место жительства заявителя, реквизиты документа, удостоверяющего личность заявителя (для гражданина);</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 xml:space="preserve">3) кадастровый номер земельного участка, </w:t>
      </w:r>
      <w:proofErr w:type="gramStart"/>
      <w:r w:rsidRPr="008127EF">
        <w:rPr>
          <w:rFonts w:eastAsia="Arial CYR"/>
          <w:sz w:val="28"/>
          <w:szCs w:val="28"/>
          <w:shd w:val="clear" w:color="auto" w:fill="FFFFFF"/>
        </w:rPr>
        <w:t>заявление</w:t>
      </w:r>
      <w:proofErr w:type="gramEnd"/>
      <w:r w:rsidRPr="008127EF">
        <w:rPr>
          <w:rFonts w:eastAsia="Arial CYR"/>
          <w:sz w:val="28"/>
          <w:szCs w:val="28"/>
          <w:shd w:val="clear" w:color="auto" w:fill="FFFFFF"/>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0F75D3">
        <w:rPr>
          <w:rFonts w:eastAsia="Arial CYR"/>
          <w:sz w:val="28"/>
          <w:szCs w:val="28"/>
          <w:shd w:val="clear" w:color="auto" w:fill="FFFFFF"/>
        </w:rPr>
        <w:t>Земельного к</w:t>
      </w:r>
      <w:r w:rsidRPr="008127EF">
        <w:rPr>
          <w:rFonts w:eastAsia="Arial CYR"/>
          <w:sz w:val="28"/>
          <w:szCs w:val="28"/>
          <w:shd w:val="clear" w:color="auto" w:fill="FFFFFF"/>
        </w:rPr>
        <w:t>одекса</w:t>
      </w:r>
      <w:r w:rsidR="000F75D3">
        <w:rPr>
          <w:rFonts w:eastAsia="Arial CYR"/>
          <w:sz w:val="28"/>
          <w:szCs w:val="28"/>
          <w:shd w:val="clear" w:color="auto" w:fill="FFFFFF"/>
        </w:rPr>
        <w:t xml:space="preserve"> РФ</w:t>
      </w:r>
      <w:r w:rsidRPr="008127EF">
        <w:rPr>
          <w:rFonts w:eastAsia="Arial CYR"/>
          <w:sz w:val="28"/>
          <w:szCs w:val="28"/>
          <w:shd w:val="clear" w:color="auto" w:fill="FFFFFF"/>
        </w:rPr>
        <w:t xml:space="preserve"> оснований;</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8) цель использования земельного участка;</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9) реквизиты решения об изъятии земельного участка для государственных или муниципальных ну</w:t>
      </w:r>
      <w:proofErr w:type="gramStart"/>
      <w:r w:rsidRPr="008127EF">
        <w:rPr>
          <w:rFonts w:eastAsia="Arial CYR"/>
          <w:sz w:val="28"/>
          <w:szCs w:val="28"/>
          <w:shd w:val="clear" w:color="auto" w:fill="FFFFFF"/>
        </w:rPr>
        <w:t>жд в сл</w:t>
      </w:r>
      <w:proofErr w:type="gramEnd"/>
      <w:r w:rsidRPr="008127EF">
        <w:rPr>
          <w:rFonts w:eastAsia="Arial CYR"/>
          <w:sz w:val="28"/>
          <w:szCs w:val="28"/>
          <w:shd w:val="clear" w:color="auto" w:fill="FFFFFF"/>
        </w:rPr>
        <w:t xml:space="preserve">учае, если земельный </w:t>
      </w:r>
      <w:r w:rsidRPr="008127EF">
        <w:rPr>
          <w:rFonts w:eastAsia="Arial CYR"/>
          <w:sz w:val="28"/>
          <w:szCs w:val="28"/>
          <w:shd w:val="clear" w:color="auto" w:fill="FFFFFF"/>
        </w:rPr>
        <w:lastRenderedPageBreak/>
        <w:t>участок предоставляется взамен земельного участка, изымаемого для государственных или муниципальных нужд;</w:t>
      </w:r>
    </w:p>
    <w:p w:rsidR="008127EF"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127EF">
        <w:rPr>
          <w:rFonts w:eastAsia="Arial CYR"/>
          <w:sz w:val="28"/>
          <w:szCs w:val="28"/>
          <w:shd w:val="clear" w:color="auto" w:fill="FFFFFF"/>
        </w:rPr>
        <w:t>указанными</w:t>
      </w:r>
      <w:proofErr w:type="gramEnd"/>
      <w:r w:rsidRPr="008127EF">
        <w:rPr>
          <w:rFonts w:eastAsia="Arial CYR"/>
          <w:sz w:val="28"/>
          <w:szCs w:val="28"/>
          <w:shd w:val="clear" w:color="auto" w:fill="FFFFFF"/>
        </w:rPr>
        <w:t xml:space="preserve"> документом и (или) проектом;</w:t>
      </w:r>
    </w:p>
    <w:p w:rsidR="00567C73" w:rsidRPr="008127EF" w:rsidRDefault="008127EF" w:rsidP="008127EF">
      <w:pPr>
        <w:ind w:firstLine="709"/>
        <w:jc w:val="both"/>
        <w:rPr>
          <w:rFonts w:eastAsia="Arial CYR"/>
          <w:sz w:val="28"/>
          <w:szCs w:val="28"/>
          <w:shd w:val="clear" w:color="auto" w:fill="FFFFFF"/>
        </w:rPr>
      </w:pPr>
      <w:r w:rsidRPr="008127EF">
        <w:rPr>
          <w:rFonts w:eastAsia="Arial CYR"/>
          <w:sz w:val="28"/>
          <w:szCs w:val="28"/>
          <w:shd w:val="clear" w:color="auto" w:fill="FFFFFF"/>
        </w:rPr>
        <w:t>11) почтовый адрес и (или) адрес электронной почты для связи с заявителем.</w:t>
      </w:r>
      <w:r w:rsidR="00C50700" w:rsidRPr="008127EF">
        <w:rPr>
          <w:rFonts w:eastAsia="Arial CYR"/>
          <w:sz w:val="28"/>
          <w:szCs w:val="28"/>
          <w:shd w:val="clear" w:color="auto" w:fill="FFFFFF"/>
        </w:rPr>
        <w:t xml:space="preserve"> </w:t>
      </w:r>
    </w:p>
    <w:p w:rsidR="000F75D3" w:rsidRPr="000F75D3" w:rsidRDefault="00C50700" w:rsidP="000F75D3">
      <w:pPr>
        <w:ind w:firstLine="709"/>
        <w:jc w:val="both"/>
        <w:rPr>
          <w:rFonts w:eastAsia="Arial CYR"/>
          <w:sz w:val="28"/>
          <w:szCs w:val="28"/>
          <w:shd w:val="clear" w:color="auto" w:fill="FFFFFF"/>
        </w:rPr>
      </w:pPr>
      <w:r w:rsidRPr="000F75D3">
        <w:rPr>
          <w:rFonts w:eastAsia="Arial CYR"/>
          <w:sz w:val="28"/>
          <w:szCs w:val="28"/>
          <w:shd w:val="clear" w:color="auto" w:fill="FFFFFF"/>
        </w:rPr>
        <w:t xml:space="preserve">16. </w:t>
      </w:r>
      <w:r w:rsidR="000F75D3" w:rsidRPr="000F75D3">
        <w:rPr>
          <w:rFonts w:eastAsia="Arial CYR"/>
          <w:sz w:val="28"/>
          <w:szCs w:val="28"/>
          <w:shd w:val="clear" w:color="auto" w:fill="FFFFFF"/>
        </w:rPr>
        <w:t>К заявлению о предварительном согласовании предоставления земельного участка прилагаются:</w:t>
      </w:r>
    </w:p>
    <w:p w:rsidR="000F75D3" w:rsidRPr="000F75D3" w:rsidRDefault="000F75D3" w:rsidP="000F75D3">
      <w:pPr>
        <w:ind w:firstLine="709"/>
        <w:jc w:val="both"/>
        <w:rPr>
          <w:rFonts w:eastAsia="Arial CYR"/>
          <w:sz w:val="28"/>
          <w:szCs w:val="28"/>
          <w:shd w:val="clear" w:color="auto" w:fill="FFFFFF"/>
        </w:rPr>
      </w:pPr>
      <w:proofErr w:type="gramStart"/>
      <w:r w:rsidRPr="000F75D3">
        <w:rPr>
          <w:rFonts w:eastAsia="Arial CYR"/>
          <w:sz w:val="28"/>
          <w:szCs w:val="28"/>
          <w:shd w:val="clear" w:color="auto" w:fill="FFFFFF"/>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75D3" w:rsidRPr="000F75D3" w:rsidRDefault="000F75D3" w:rsidP="000F75D3">
      <w:pPr>
        <w:ind w:firstLine="709"/>
        <w:jc w:val="both"/>
        <w:rPr>
          <w:rFonts w:eastAsia="Arial CYR"/>
          <w:sz w:val="28"/>
          <w:szCs w:val="28"/>
          <w:shd w:val="clear" w:color="auto" w:fill="FFFFFF"/>
        </w:rPr>
      </w:pPr>
      <w:r w:rsidRPr="000F75D3">
        <w:rPr>
          <w:rFonts w:eastAsia="Arial CYR"/>
          <w:sz w:val="28"/>
          <w:szCs w:val="28"/>
          <w:shd w:val="clear" w:color="auto" w:fill="FFFFFF"/>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75D3" w:rsidRPr="000F75D3" w:rsidRDefault="000F75D3" w:rsidP="000F75D3">
      <w:pPr>
        <w:ind w:firstLine="709"/>
        <w:jc w:val="both"/>
        <w:rPr>
          <w:rFonts w:eastAsia="Arial CYR"/>
          <w:sz w:val="28"/>
          <w:szCs w:val="28"/>
          <w:shd w:val="clear" w:color="auto" w:fill="FFFFFF"/>
        </w:rPr>
      </w:pPr>
      <w:r>
        <w:rPr>
          <w:rFonts w:eastAsia="Arial CYR"/>
          <w:sz w:val="28"/>
          <w:szCs w:val="28"/>
          <w:shd w:val="clear" w:color="auto" w:fill="FFFFFF"/>
        </w:rPr>
        <w:t>3</w:t>
      </w:r>
      <w:r w:rsidRPr="000F75D3">
        <w:rPr>
          <w:rFonts w:eastAsia="Arial CYR"/>
          <w:sz w:val="28"/>
          <w:szCs w:val="28"/>
          <w:shd w:val="clear" w:color="auto" w:fill="FFFFFF"/>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F75D3" w:rsidRPr="000F75D3" w:rsidRDefault="000F75D3" w:rsidP="000F75D3">
      <w:pPr>
        <w:ind w:firstLine="709"/>
        <w:jc w:val="both"/>
        <w:rPr>
          <w:rFonts w:eastAsia="Arial CYR"/>
          <w:sz w:val="28"/>
          <w:szCs w:val="28"/>
          <w:shd w:val="clear" w:color="auto" w:fill="FFFFFF"/>
        </w:rPr>
      </w:pPr>
      <w:r w:rsidRPr="000F75D3">
        <w:rPr>
          <w:rFonts w:eastAsia="Arial CYR"/>
          <w:sz w:val="28"/>
          <w:szCs w:val="28"/>
          <w:shd w:val="clear" w:color="auto" w:fill="FFFFFF"/>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75D3" w:rsidRPr="000F75D3" w:rsidRDefault="000F75D3" w:rsidP="000F75D3">
      <w:pPr>
        <w:ind w:firstLine="709"/>
        <w:jc w:val="both"/>
        <w:rPr>
          <w:rFonts w:eastAsia="Arial CYR"/>
          <w:sz w:val="28"/>
          <w:szCs w:val="28"/>
          <w:shd w:val="clear" w:color="auto" w:fill="FFFFFF"/>
        </w:rPr>
      </w:pPr>
      <w:r w:rsidRPr="000F75D3">
        <w:rPr>
          <w:rFonts w:eastAsia="Arial CYR"/>
          <w:sz w:val="28"/>
          <w:szCs w:val="28"/>
          <w:shd w:val="clear" w:color="auto" w:fill="FFFFFF"/>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75D3" w:rsidRDefault="000F75D3" w:rsidP="000F75D3">
      <w:pPr>
        <w:ind w:firstLine="709"/>
        <w:jc w:val="both"/>
        <w:rPr>
          <w:rFonts w:eastAsia="Arial CYR"/>
          <w:color w:val="FF0000"/>
          <w:sz w:val="28"/>
          <w:szCs w:val="28"/>
          <w:shd w:val="clear" w:color="auto" w:fill="FFFFFF"/>
        </w:rPr>
      </w:pPr>
      <w:r w:rsidRPr="000F75D3">
        <w:rPr>
          <w:rFonts w:eastAsia="Arial CYR"/>
          <w:sz w:val="28"/>
          <w:szCs w:val="28"/>
          <w:shd w:val="clear" w:color="auto" w:fill="FFFFFF"/>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F75D3" w:rsidRPr="000F75D3" w:rsidRDefault="000F75D3" w:rsidP="000F75D3">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16.1. </w:t>
      </w:r>
      <w:r w:rsidRPr="000F75D3">
        <w:rPr>
          <w:rFonts w:eastAsia="Arial CYR"/>
          <w:color w:val="000000"/>
          <w:sz w:val="28"/>
          <w:szCs w:val="28"/>
          <w:shd w:val="clear" w:color="auto" w:fill="FFFFFF"/>
        </w:rPr>
        <w:t>В заявлении о предоставлении земельного участка, находящегося в муниципальной собственности, без проведения торгов указываются:</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1) фамилия, имя, отчество, место жительства заявителя и реквизиты документа, удостоверяющего личность заявителя (для гражданина);</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0F75D3">
        <w:rPr>
          <w:rFonts w:eastAsia="Arial CYR"/>
          <w:color w:val="000000"/>
          <w:sz w:val="28"/>
          <w:szCs w:val="28"/>
          <w:shd w:val="clear" w:color="auto" w:fill="FFFFFF"/>
        </w:rPr>
        <w:lastRenderedPageBreak/>
        <w:t>исключением случаев, если заявителем является иностранное юридическое лицо;</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3) кадастровый номер испрашиваемого земельного участка;</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eastAsia="Arial CYR"/>
          <w:color w:val="000000"/>
          <w:sz w:val="28"/>
          <w:szCs w:val="28"/>
          <w:shd w:val="clear" w:color="auto" w:fill="FFFFFF"/>
        </w:rPr>
        <w:t>Земельного к</w:t>
      </w:r>
      <w:r w:rsidRPr="000F75D3">
        <w:rPr>
          <w:rFonts w:eastAsia="Arial CYR"/>
          <w:color w:val="000000"/>
          <w:sz w:val="28"/>
          <w:szCs w:val="28"/>
          <w:shd w:val="clear" w:color="auto" w:fill="FFFFFF"/>
        </w:rPr>
        <w:t>одекса</w:t>
      </w:r>
      <w:r>
        <w:rPr>
          <w:rFonts w:eastAsia="Arial CYR"/>
          <w:color w:val="000000"/>
          <w:sz w:val="28"/>
          <w:szCs w:val="28"/>
          <w:shd w:val="clear" w:color="auto" w:fill="FFFFFF"/>
        </w:rPr>
        <w:t xml:space="preserve"> РФ</w:t>
      </w:r>
      <w:r w:rsidRPr="000F75D3">
        <w:rPr>
          <w:rFonts w:eastAsia="Arial CYR"/>
          <w:color w:val="000000"/>
          <w:sz w:val="28"/>
          <w:szCs w:val="28"/>
          <w:shd w:val="clear" w:color="auto" w:fill="FFFFFF"/>
        </w:rPr>
        <w:t xml:space="preserve"> оснований;</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6) реквизиты решения об изъятии земельного участка для государственных или муниципальных ну</w:t>
      </w:r>
      <w:proofErr w:type="gramStart"/>
      <w:r w:rsidRPr="000F75D3">
        <w:rPr>
          <w:rFonts w:eastAsia="Arial CYR"/>
          <w:color w:val="000000"/>
          <w:sz w:val="28"/>
          <w:szCs w:val="28"/>
          <w:shd w:val="clear" w:color="auto" w:fill="FFFFFF"/>
        </w:rPr>
        <w:t>жд в сл</w:t>
      </w:r>
      <w:proofErr w:type="gramEnd"/>
      <w:r w:rsidRPr="000F75D3">
        <w:rPr>
          <w:rFonts w:eastAsia="Arial CYR"/>
          <w:color w:val="000000"/>
          <w:sz w:val="28"/>
          <w:szCs w:val="28"/>
          <w:shd w:val="clear" w:color="auto" w:fill="FFFFFF"/>
        </w:rPr>
        <w:t>учае, если земельный участок предоставляется взамен земельного участка, изымаемого для государственных или муниципальных нужд;</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7) цель использования земельного участка;</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75D3" w:rsidRP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75D3" w:rsidRDefault="000F75D3" w:rsidP="000F75D3">
      <w:pPr>
        <w:ind w:firstLine="709"/>
        <w:jc w:val="both"/>
        <w:rPr>
          <w:rFonts w:eastAsia="Arial CYR"/>
          <w:color w:val="000000"/>
          <w:sz w:val="28"/>
          <w:szCs w:val="28"/>
          <w:shd w:val="clear" w:color="auto" w:fill="FFFFFF"/>
        </w:rPr>
      </w:pPr>
      <w:r w:rsidRPr="000F75D3">
        <w:rPr>
          <w:rFonts w:eastAsia="Arial CYR"/>
          <w:color w:val="000000"/>
          <w:sz w:val="28"/>
          <w:szCs w:val="28"/>
          <w:shd w:val="clear" w:color="auto" w:fill="FFFFFF"/>
        </w:rPr>
        <w:t>10) почтовый адрес и (или) адрес электронной почты для связи с заявителем.</w:t>
      </w:r>
    </w:p>
    <w:p w:rsidR="000F75D3" w:rsidRDefault="000F75D3" w:rsidP="000F75D3">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16.2. </w:t>
      </w:r>
      <w:r w:rsidRPr="000F75D3">
        <w:rPr>
          <w:rFonts w:eastAsia="Arial CYR"/>
          <w:color w:val="000000"/>
          <w:sz w:val="28"/>
          <w:szCs w:val="28"/>
          <w:shd w:val="clear" w:color="auto" w:fill="FFFFFF"/>
        </w:rPr>
        <w:t xml:space="preserve">К заявлению о предоставлении земельного участка прилагаются документы, предусмотренные подпунктами 1 и 4 - 6 пункта 2 статьи 39.15 </w:t>
      </w:r>
      <w:r w:rsidR="002456AB">
        <w:rPr>
          <w:rFonts w:eastAsia="Arial CYR"/>
          <w:color w:val="000000"/>
          <w:sz w:val="28"/>
          <w:szCs w:val="28"/>
          <w:shd w:val="clear" w:color="auto" w:fill="FFFFFF"/>
        </w:rPr>
        <w:t>Земельного</w:t>
      </w:r>
      <w:r w:rsidRPr="000F75D3">
        <w:rPr>
          <w:rFonts w:eastAsia="Arial CYR"/>
          <w:color w:val="000000"/>
          <w:sz w:val="28"/>
          <w:szCs w:val="28"/>
          <w:shd w:val="clear" w:color="auto" w:fill="FFFFFF"/>
        </w:rPr>
        <w:t xml:space="preserve"> </w:t>
      </w:r>
      <w:r w:rsidR="002456AB">
        <w:rPr>
          <w:rFonts w:eastAsia="Arial CYR"/>
          <w:color w:val="000000"/>
          <w:sz w:val="28"/>
          <w:szCs w:val="28"/>
          <w:shd w:val="clear" w:color="auto" w:fill="FFFFFF"/>
        </w:rPr>
        <w:t>к</w:t>
      </w:r>
      <w:r w:rsidRPr="000F75D3">
        <w:rPr>
          <w:rFonts w:eastAsia="Arial CYR"/>
          <w:color w:val="000000"/>
          <w:sz w:val="28"/>
          <w:szCs w:val="28"/>
          <w:shd w:val="clear" w:color="auto" w:fill="FFFFFF"/>
        </w:rPr>
        <w:t>одекса</w:t>
      </w:r>
      <w:r w:rsidR="002456AB">
        <w:rPr>
          <w:rFonts w:eastAsia="Arial CYR"/>
          <w:color w:val="000000"/>
          <w:sz w:val="28"/>
          <w:szCs w:val="28"/>
          <w:shd w:val="clear" w:color="auto" w:fill="FFFFFF"/>
        </w:rPr>
        <w:t xml:space="preserve"> РФ</w:t>
      </w:r>
      <w:r w:rsidRPr="000F75D3">
        <w:rPr>
          <w:rFonts w:eastAsia="Arial CYR"/>
          <w:color w:val="000000"/>
          <w:sz w:val="28"/>
          <w:szCs w:val="28"/>
          <w:shd w:val="clear" w:color="auto" w:fill="FFFFFF"/>
        </w:rPr>
        <w:t xml:space="preserve">. Предоставление указанных документов не требуется в случае, если указанные документы направлялись в </w:t>
      </w:r>
      <w:r w:rsidR="002456AB">
        <w:rPr>
          <w:rFonts w:eastAsia="Arial CYR"/>
          <w:color w:val="000000"/>
          <w:sz w:val="28"/>
          <w:szCs w:val="28"/>
          <w:shd w:val="clear" w:color="auto" w:fill="FFFFFF"/>
        </w:rPr>
        <w:t xml:space="preserve">Администрацию </w:t>
      </w:r>
      <w:r w:rsidRPr="000F75D3">
        <w:rPr>
          <w:rFonts w:eastAsia="Arial CYR"/>
          <w:color w:val="000000"/>
          <w:sz w:val="28"/>
          <w:szCs w:val="28"/>
          <w:shd w:val="clear" w:color="auto" w:fill="FFFFFF"/>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17. По своему желанию заявитель дополнительно может представить документы и</w:t>
      </w:r>
      <w:r w:rsidR="00567C73">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информацию, которые, по его мнению, имеют значение для предоставления муниципальной услуги.</w:t>
      </w:r>
    </w:p>
    <w:p w:rsidR="00567C73"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Документы заявитель вправе представить: </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лично или через представителя;</w:t>
      </w:r>
    </w:p>
    <w:p w:rsidR="00567C73"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 посредством почтовой связи на бумажном носителе; </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по электронной почте.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Заявление, предоставленное заявителем посредством электронной почты, подписывается по выбору заявителя (если заявителем является физическое лицо):</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электронной подписью заявителя (представителя заявителя);</w:t>
      </w:r>
    </w:p>
    <w:p w:rsidR="00C50700" w:rsidRPr="00C50700" w:rsidRDefault="00567C73" w:rsidP="00C50700">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C50700" w:rsidRPr="00C50700">
        <w:rPr>
          <w:rFonts w:eastAsia="Arial CYR"/>
          <w:color w:val="000000"/>
          <w:sz w:val="28"/>
          <w:szCs w:val="28"/>
          <w:shd w:val="clear" w:color="auto" w:fill="FFFFFF"/>
        </w:rPr>
        <w:t>усиленной квалифицированной электронной подписью заявителя (представителя заявителя).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лица, действующего от имени юридического лица без доверенности;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18. В случае представления заявления посредством электронной почты указанное заявление представляется в виде файлов в формате </w:t>
      </w:r>
      <w:proofErr w:type="spellStart"/>
      <w:r w:rsidRPr="00C50700">
        <w:rPr>
          <w:rFonts w:eastAsia="Arial CYR"/>
          <w:color w:val="000000"/>
          <w:sz w:val="28"/>
          <w:szCs w:val="28"/>
          <w:shd w:val="clear" w:color="auto" w:fill="FFFFFF"/>
        </w:rPr>
        <w:t>doc</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docx</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txt</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xls</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xlsx</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rtf</w:t>
      </w:r>
      <w:proofErr w:type="spellEnd"/>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50700">
        <w:rPr>
          <w:rFonts w:eastAsia="Arial CYR"/>
          <w:color w:val="000000"/>
          <w:sz w:val="28"/>
          <w:szCs w:val="28"/>
          <w:shd w:val="clear" w:color="auto" w:fill="FFFFFF"/>
        </w:rPr>
        <w:t>PDF</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TIF</w:t>
      </w:r>
      <w:proofErr w:type="spellEnd"/>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Качество предоставляемых документов (электронных образов документов) в</w:t>
      </w:r>
      <w:r w:rsidR="00567C73">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форматах </w:t>
      </w:r>
      <w:proofErr w:type="spellStart"/>
      <w:r w:rsidRPr="00C50700">
        <w:rPr>
          <w:rFonts w:eastAsia="Arial CYR"/>
          <w:color w:val="000000"/>
          <w:sz w:val="28"/>
          <w:szCs w:val="28"/>
          <w:shd w:val="clear" w:color="auto" w:fill="FFFFFF"/>
        </w:rPr>
        <w:t>PDF</w:t>
      </w:r>
      <w:proofErr w:type="spellEnd"/>
      <w:r w:rsidRPr="00C50700">
        <w:rPr>
          <w:rFonts w:eastAsia="Arial CYR"/>
          <w:color w:val="000000"/>
          <w:sz w:val="28"/>
          <w:szCs w:val="28"/>
          <w:shd w:val="clear" w:color="auto" w:fill="FFFFFF"/>
        </w:rPr>
        <w:t xml:space="preserve">, </w:t>
      </w:r>
      <w:proofErr w:type="spellStart"/>
      <w:r w:rsidRPr="00C50700">
        <w:rPr>
          <w:rFonts w:eastAsia="Arial CYR"/>
          <w:color w:val="000000"/>
          <w:sz w:val="28"/>
          <w:szCs w:val="28"/>
          <w:shd w:val="clear" w:color="auto" w:fill="FFFFFF"/>
        </w:rPr>
        <w:t>TIF</w:t>
      </w:r>
      <w:proofErr w:type="spellEnd"/>
      <w:r w:rsidRPr="00C50700">
        <w:rPr>
          <w:rFonts w:eastAsia="Arial CYR"/>
          <w:color w:val="000000"/>
          <w:sz w:val="28"/>
          <w:szCs w:val="28"/>
          <w:shd w:val="clear" w:color="auto" w:fill="FFFFFF"/>
        </w:rPr>
        <w:t xml:space="preserve"> должно позволять в полном объеме прочитать текст документа и распознать реквизиты документа.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Средства электронной подписи,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2.7 </w:t>
      </w:r>
      <w:r w:rsidR="009E36A5">
        <w:rPr>
          <w:rFonts w:eastAsia="Arial CYR"/>
          <w:color w:val="000000"/>
          <w:sz w:val="28"/>
          <w:szCs w:val="28"/>
          <w:shd w:val="clear" w:color="auto" w:fill="FFFFFF"/>
        </w:rPr>
        <w:t>И</w:t>
      </w:r>
      <w:r w:rsidR="009E36A5" w:rsidRPr="009E36A5">
        <w:rPr>
          <w:rFonts w:eastAsia="Arial CYR"/>
          <w:color w:val="000000"/>
          <w:sz w:val="28"/>
          <w:szCs w:val="28"/>
          <w:shd w:val="clear" w:color="auto" w:fill="FFFFFF"/>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w:t>
      </w:r>
      <w:r w:rsidR="009E36A5">
        <w:rPr>
          <w:rFonts w:eastAsia="Arial CYR"/>
          <w:color w:val="000000"/>
          <w:sz w:val="28"/>
          <w:szCs w:val="28"/>
          <w:shd w:val="clear" w:color="auto" w:fill="FFFFFF"/>
        </w:rPr>
        <w:t>муниципальной услуги</w:t>
      </w:r>
      <w:r w:rsidR="009E36A5" w:rsidRPr="009E36A5">
        <w:rPr>
          <w:rFonts w:eastAsia="Arial CYR"/>
          <w:color w:val="000000"/>
          <w:sz w:val="28"/>
          <w:szCs w:val="28"/>
          <w:shd w:val="clear" w:color="auto" w:fill="FFFFFF"/>
        </w:rPr>
        <w:t>, которые заявитель вправе представить по собственной инициативе, так как они подлежат представлению в рамках межведомственного</w:t>
      </w:r>
      <w:r w:rsidR="009E36A5">
        <w:rPr>
          <w:rFonts w:eastAsia="Arial CYR"/>
          <w:color w:val="000000"/>
          <w:sz w:val="28"/>
          <w:szCs w:val="28"/>
          <w:shd w:val="clear" w:color="auto" w:fill="FFFFFF"/>
        </w:rPr>
        <w:t xml:space="preserve"> информационного взаимодействия.</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19. Документами, необходимыми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предоставить по собственной инициативе являются: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 выписка из Единого государственного реестра недвижимости (далее</w:t>
      </w:r>
      <w:r w:rsidR="009E36A5">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 выписка из </w:t>
      </w:r>
      <w:proofErr w:type="spellStart"/>
      <w:r w:rsidRPr="00C50700">
        <w:rPr>
          <w:rFonts w:eastAsia="Arial CYR"/>
          <w:color w:val="000000"/>
          <w:sz w:val="28"/>
          <w:szCs w:val="28"/>
          <w:shd w:val="clear" w:color="auto" w:fill="FFFFFF"/>
        </w:rPr>
        <w:t>ЕГРН</w:t>
      </w:r>
      <w:proofErr w:type="spellEnd"/>
      <w:r w:rsidRPr="00C50700">
        <w:rPr>
          <w:rFonts w:eastAsia="Arial CYR"/>
          <w:color w:val="000000"/>
          <w:sz w:val="28"/>
          <w:szCs w:val="28"/>
          <w:shd w:val="clear" w:color="auto" w:fill="FFFFFF"/>
        </w:rPr>
        <w:t>) на земельный участок;</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2) выписка из </w:t>
      </w:r>
      <w:proofErr w:type="spellStart"/>
      <w:r w:rsidRPr="00C50700">
        <w:rPr>
          <w:rFonts w:eastAsia="Arial CYR"/>
          <w:color w:val="000000"/>
          <w:sz w:val="28"/>
          <w:szCs w:val="28"/>
          <w:shd w:val="clear" w:color="auto" w:fill="FFFFFF"/>
        </w:rPr>
        <w:t>ЕГРН</w:t>
      </w:r>
      <w:proofErr w:type="spellEnd"/>
      <w:r w:rsidRPr="00C50700">
        <w:rPr>
          <w:rFonts w:eastAsia="Arial CYR"/>
          <w:color w:val="000000"/>
          <w:sz w:val="28"/>
          <w:szCs w:val="28"/>
          <w:shd w:val="clear" w:color="auto" w:fill="FFFFFF"/>
        </w:rPr>
        <w:t xml:space="preserve"> здания, сооружения, расположенного на испрашиваемом земельном участке;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3) выписка из </w:t>
      </w:r>
      <w:proofErr w:type="spellStart"/>
      <w:r w:rsidRPr="00C50700">
        <w:rPr>
          <w:rFonts w:eastAsia="Arial CYR"/>
          <w:color w:val="000000"/>
          <w:sz w:val="28"/>
          <w:szCs w:val="28"/>
          <w:shd w:val="clear" w:color="auto" w:fill="FFFFFF"/>
        </w:rPr>
        <w:t>ЕГРН</w:t>
      </w:r>
      <w:proofErr w:type="spellEnd"/>
      <w:r w:rsidRPr="00C50700">
        <w:rPr>
          <w:rFonts w:eastAsia="Arial CYR"/>
          <w:color w:val="000000"/>
          <w:sz w:val="28"/>
          <w:szCs w:val="28"/>
          <w:shd w:val="clear" w:color="auto" w:fill="FFFFFF"/>
        </w:rPr>
        <w:t xml:space="preserve"> помещения, в случае обращения собственника помещения, в здании, сооружении, расположенного на испрашиваемом земельном участке;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 выписка из Единого государственного реестра индивидуальных</w:t>
      </w:r>
      <w:r w:rsidR="00567C73">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предпринимателей (</w:t>
      </w:r>
      <w:proofErr w:type="spellStart"/>
      <w:r w:rsidRPr="00C50700">
        <w:rPr>
          <w:rFonts w:eastAsia="Arial CYR"/>
          <w:color w:val="000000"/>
          <w:sz w:val="28"/>
          <w:szCs w:val="28"/>
          <w:shd w:val="clear" w:color="auto" w:fill="FFFFFF"/>
        </w:rPr>
        <w:t>ЕГРИП</w:t>
      </w:r>
      <w:proofErr w:type="spellEnd"/>
      <w:r w:rsidRPr="00C50700">
        <w:rPr>
          <w:rFonts w:eastAsia="Arial CYR"/>
          <w:color w:val="000000"/>
          <w:sz w:val="28"/>
          <w:szCs w:val="28"/>
          <w:shd w:val="clear" w:color="auto" w:fill="FFFFFF"/>
        </w:rPr>
        <w:t>) об индивидуальном предпри</w:t>
      </w:r>
      <w:r w:rsidR="00567C73">
        <w:rPr>
          <w:rFonts w:eastAsia="Arial CYR"/>
          <w:color w:val="000000"/>
          <w:sz w:val="28"/>
          <w:szCs w:val="28"/>
          <w:shd w:val="clear" w:color="auto" w:fill="FFFFFF"/>
        </w:rPr>
        <w:t>нимателе, являющемся заявителем;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 выписка из Единого государственного реестра юридических лиц о юридическом лице, являющемся заявителем (далее - выписка из </w:t>
      </w:r>
      <w:proofErr w:type="spellStart"/>
      <w:r w:rsidRPr="00C50700">
        <w:rPr>
          <w:rFonts w:eastAsia="Arial CYR"/>
          <w:color w:val="000000"/>
          <w:sz w:val="28"/>
          <w:szCs w:val="28"/>
          <w:shd w:val="clear" w:color="auto" w:fill="FFFFFF"/>
        </w:rPr>
        <w:t>ЕГРЮЛ</w:t>
      </w:r>
      <w:proofErr w:type="spellEnd"/>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Получение документов, указанных в пунктах 1, 2, 3 настоящей части, в том числе в электронной форме, осуществляется в </w:t>
      </w:r>
      <w:proofErr w:type="spellStart"/>
      <w:r w:rsidRPr="00C50700">
        <w:rPr>
          <w:rFonts w:eastAsia="Arial CYR"/>
          <w:color w:val="000000"/>
          <w:sz w:val="28"/>
          <w:szCs w:val="28"/>
          <w:shd w:val="clear" w:color="auto" w:fill="FFFFFF"/>
        </w:rPr>
        <w:t>Росреестре</w:t>
      </w:r>
      <w:proofErr w:type="spellEnd"/>
      <w:r w:rsidRPr="00C50700">
        <w:rPr>
          <w:rFonts w:eastAsia="Arial CYR"/>
          <w:color w:val="000000"/>
          <w:sz w:val="28"/>
          <w:szCs w:val="28"/>
          <w:shd w:val="clear" w:color="auto" w:fill="FFFFFF"/>
        </w:rPr>
        <w:t xml:space="preserve">, его </w:t>
      </w:r>
      <w:r w:rsidRPr="00C50700">
        <w:rPr>
          <w:rFonts w:eastAsia="Arial CYR"/>
          <w:color w:val="000000"/>
          <w:sz w:val="28"/>
          <w:szCs w:val="28"/>
          <w:shd w:val="clear" w:color="auto" w:fill="FFFFFF"/>
        </w:rPr>
        <w:lastRenderedPageBreak/>
        <w:t xml:space="preserve">территориальных органах, территориальных отделах территориального органа </w:t>
      </w:r>
      <w:proofErr w:type="spellStart"/>
      <w:r w:rsidRPr="00C50700">
        <w:rPr>
          <w:rFonts w:eastAsia="Arial CYR"/>
          <w:color w:val="000000"/>
          <w:sz w:val="28"/>
          <w:szCs w:val="28"/>
          <w:shd w:val="clear" w:color="auto" w:fill="FFFFFF"/>
        </w:rPr>
        <w:t>Росреестра</w:t>
      </w:r>
      <w:proofErr w:type="spellEnd"/>
      <w:r w:rsidRPr="00C50700">
        <w:rPr>
          <w:rFonts w:eastAsia="Arial CYR"/>
          <w:color w:val="000000"/>
          <w:sz w:val="28"/>
          <w:szCs w:val="28"/>
          <w:shd w:val="clear" w:color="auto" w:fill="FFFFFF"/>
        </w:rPr>
        <w:t>, федеральных государственных бюджетных учреждениях, наделенных соответствующими полномочиями.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Получение документа, указанного в пунктах 4, 5 настоящей части, в том числе в электронной форме, осуществляется в Федеральной налоговой службе, ее территориальных органах и уполномоченных организациях.</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Документы представляются заявителем в порядке, установленном подразделом 2.6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Непредставление указанных документов не является основанием для отказа</w:t>
      </w:r>
      <w:r w:rsidR="00567C73">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заявителю в предоставлении муниципальной услуги, и их требование от заявителя не допускается.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Указанные в настоящем пункте документы и заявление могут быть заявителем поданы в </w:t>
      </w:r>
      <w:r w:rsidR="00567C73">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 направлены посредством электронной почты или почтовой связи на бумажном носителе.</w:t>
      </w:r>
    </w:p>
    <w:p w:rsidR="00C50700" w:rsidRPr="00C50700" w:rsidRDefault="00C50700" w:rsidP="00C50700">
      <w:pPr>
        <w:ind w:firstLine="709"/>
        <w:jc w:val="both"/>
        <w:rPr>
          <w:rFonts w:eastAsia="Arial CYR"/>
          <w:color w:val="000000"/>
          <w:sz w:val="28"/>
          <w:szCs w:val="28"/>
          <w:shd w:val="clear" w:color="auto" w:fill="FFFFFF"/>
        </w:rPr>
      </w:pP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Подраздел 2.8</w:t>
      </w:r>
      <w:r w:rsidR="00567C73" w:rsidRPr="00E03A61">
        <w:rPr>
          <w:rFonts w:eastAsia="Arial CYR"/>
          <w:sz w:val="28"/>
          <w:szCs w:val="28"/>
          <w:shd w:val="clear" w:color="auto" w:fill="FFFFFF"/>
        </w:rPr>
        <w:t>.</w:t>
      </w:r>
      <w:r w:rsidRPr="00E03A61">
        <w:rPr>
          <w:rFonts w:eastAsia="Arial CYR"/>
          <w:sz w:val="28"/>
          <w:szCs w:val="28"/>
          <w:shd w:val="clear" w:color="auto" w:fill="FFFFFF"/>
        </w:rPr>
        <w:t xml:space="preserve"> Указание на запрет требовать от заявителя</w:t>
      </w:r>
    </w:p>
    <w:p w:rsidR="00C50700" w:rsidRPr="00E03A61" w:rsidRDefault="00C50700" w:rsidP="00C50700">
      <w:pPr>
        <w:ind w:firstLine="709"/>
        <w:jc w:val="both"/>
        <w:rPr>
          <w:rFonts w:eastAsia="Arial CYR"/>
          <w:sz w:val="28"/>
          <w:szCs w:val="28"/>
          <w:shd w:val="clear" w:color="auto" w:fill="FFFFFF"/>
        </w:rPr>
      </w:pP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 xml:space="preserve">20. </w:t>
      </w:r>
      <w:r w:rsidR="00567C73" w:rsidRPr="00E03A61">
        <w:rPr>
          <w:rFonts w:eastAsia="Arial CYR"/>
          <w:sz w:val="28"/>
          <w:szCs w:val="28"/>
          <w:shd w:val="clear" w:color="auto" w:fill="FFFFFF"/>
        </w:rPr>
        <w:t xml:space="preserve">Администрация </w:t>
      </w:r>
      <w:r w:rsidRPr="00E03A61">
        <w:rPr>
          <w:rFonts w:eastAsia="Arial CYR"/>
          <w:sz w:val="28"/>
          <w:szCs w:val="28"/>
          <w:shd w:val="clear" w:color="auto" w:fill="FFFFFF"/>
        </w:rPr>
        <w:t>не вправе требовать от заявителя:</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700" w:rsidRPr="00E03A61" w:rsidRDefault="00C50700" w:rsidP="00C50700">
      <w:pPr>
        <w:ind w:firstLine="709"/>
        <w:jc w:val="both"/>
        <w:rPr>
          <w:rFonts w:eastAsia="Arial CYR"/>
          <w:sz w:val="28"/>
          <w:szCs w:val="28"/>
          <w:shd w:val="clear" w:color="auto" w:fill="FFFFFF"/>
        </w:rPr>
      </w:pPr>
      <w:proofErr w:type="gramStart"/>
      <w:r w:rsidRPr="00E03A61">
        <w:rPr>
          <w:rFonts w:eastAsia="Arial CYR"/>
          <w:sz w:val="28"/>
          <w:szCs w:val="28"/>
          <w:shd w:val="clear" w:color="auto" w:fill="FFFFFF"/>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w:t>
      </w:r>
      <w:proofErr w:type="gramEnd"/>
      <w:r w:rsidRPr="00E03A61">
        <w:rPr>
          <w:rFonts w:eastAsia="Arial CYR"/>
          <w:sz w:val="28"/>
          <w:szCs w:val="28"/>
          <w:shd w:val="clear" w:color="auto" w:fill="FFFFFF"/>
        </w:rPr>
        <w:t xml:space="preserve"> </w:t>
      </w:r>
      <w:proofErr w:type="gramStart"/>
      <w:r w:rsidRPr="00E03A61">
        <w:rPr>
          <w:rFonts w:eastAsia="Arial CYR"/>
          <w:sz w:val="28"/>
          <w:szCs w:val="28"/>
          <w:shd w:val="clear" w:color="auto" w:fill="FFFFFF"/>
        </w:rPr>
        <w:t>организации предоставления государственных и муниципальных услуг" (далее-Федеральный закон),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E03A61">
        <w:rPr>
          <w:rFonts w:eastAsia="Arial CYR"/>
          <w:sz w:val="28"/>
          <w:szCs w:val="28"/>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r w:rsidR="00567C73" w:rsidRPr="00E03A61">
        <w:rPr>
          <w:rFonts w:eastAsia="Arial CYR"/>
          <w:sz w:val="28"/>
          <w:szCs w:val="28"/>
          <w:shd w:val="clear" w:color="auto" w:fill="FFFFFF"/>
        </w:rPr>
        <w:t xml:space="preserve"> </w:t>
      </w:r>
      <w:r w:rsidRPr="00E03A61">
        <w:rPr>
          <w:rFonts w:eastAsia="Arial CYR"/>
          <w:sz w:val="28"/>
          <w:szCs w:val="28"/>
          <w:shd w:val="clear" w:color="auto" w:fill="FFFFFF"/>
        </w:rPr>
        <w:t>статьи 9 Федерального закона;</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00567C73" w:rsidRPr="00E03A61">
        <w:rPr>
          <w:rFonts w:eastAsia="Arial CYR"/>
          <w:sz w:val="28"/>
          <w:szCs w:val="28"/>
          <w:shd w:val="clear" w:color="auto" w:fill="FFFFFF"/>
        </w:rPr>
        <w:t xml:space="preserve"> </w:t>
      </w:r>
      <w:r w:rsidRPr="00E03A61">
        <w:rPr>
          <w:rFonts w:eastAsia="Arial CYR"/>
          <w:sz w:val="28"/>
          <w:szCs w:val="28"/>
          <w:shd w:val="clear" w:color="auto" w:fill="FFFFFF"/>
        </w:rPr>
        <w:t>для предоставления муниципальной услуги, либо в предоставлении муниципальной услуги, за исключением следующих случаев:</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 xml:space="preserve">а) изменение требований нормативных правовых актов, предоставления муниципальной услуги, после первоначальной подачи </w:t>
      </w:r>
      <w:proofErr w:type="gramStart"/>
      <w:r w:rsidRPr="00E03A61">
        <w:rPr>
          <w:rFonts w:eastAsia="Arial CYR"/>
          <w:sz w:val="28"/>
          <w:szCs w:val="28"/>
          <w:shd w:val="clear" w:color="auto" w:fill="FFFFFF"/>
        </w:rPr>
        <w:t>предоставлении</w:t>
      </w:r>
      <w:proofErr w:type="gramEnd"/>
      <w:r w:rsidRPr="00E03A61">
        <w:rPr>
          <w:rFonts w:eastAsia="Arial CYR"/>
          <w:sz w:val="28"/>
          <w:szCs w:val="28"/>
          <w:shd w:val="clear" w:color="auto" w:fill="FFFFFF"/>
        </w:rPr>
        <w:t xml:space="preserve"> муниципальной услуги;</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700" w:rsidRPr="00E03A61" w:rsidRDefault="00C50700" w:rsidP="00C50700">
      <w:pPr>
        <w:ind w:firstLine="709"/>
        <w:jc w:val="both"/>
        <w:rPr>
          <w:rFonts w:eastAsia="Arial CYR"/>
          <w:sz w:val="28"/>
          <w:szCs w:val="28"/>
          <w:shd w:val="clear" w:color="auto" w:fill="FFFFFF"/>
        </w:rPr>
      </w:pPr>
      <w:proofErr w:type="gramStart"/>
      <w:r w:rsidRPr="00E03A61">
        <w:rPr>
          <w:rFonts w:eastAsia="Arial CY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03A61">
        <w:rPr>
          <w:rFonts w:eastAsia="Arial CYR"/>
          <w:sz w:val="28"/>
          <w:szCs w:val="28"/>
          <w:shd w:val="clear" w:color="auto" w:fill="FFFFFF"/>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50700" w:rsidRPr="00E03A61" w:rsidRDefault="00C50700" w:rsidP="00C50700">
      <w:pPr>
        <w:ind w:firstLine="709"/>
        <w:jc w:val="both"/>
        <w:rPr>
          <w:rFonts w:eastAsia="Arial CYR"/>
          <w:sz w:val="28"/>
          <w:szCs w:val="28"/>
          <w:shd w:val="clear" w:color="auto" w:fill="FFFFFF"/>
        </w:rPr>
      </w:pPr>
      <w:r w:rsidRPr="00E03A61">
        <w:rPr>
          <w:rFonts w:eastAsia="Arial CYR"/>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0700" w:rsidRPr="0061435C" w:rsidRDefault="00C50700" w:rsidP="00C50700">
      <w:pPr>
        <w:ind w:firstLine="709"/>
        <w:jc w:val="both"/>
        <w:rPr>
          <w:rFonts w:eastAsia="Arial CYR"/>
          <w:color w:val="FF0000"/>
          <w:sz w:val="28"/>
          <w:szCs w:val="28"/>
          <w:shd w:val="clear" w:color="auto" w:fill="FFFFFF"/>
        </w:rPr>
      </w:pPr>
      <w:r w:rsidRPr="00E03A61">
        <w:rPr>
          <w:rFonts w:eastAsia="Arial CYR"/>
          <w:sz w:val="28"/>
          <w:szCs w:val="28"/>
          <w:shd w:val="clear" w:color="auto" w:fill="FFFFFF"/>
        </w:rPr>
        <w:t>Заявитель вправе представить указанные документы и информацию по собственной инициативе.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2.9 Исчерпывающий перечень оснований для отказа в приеме документов, необходимых для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21. Основания для отказа в приеме документов, необходимых для предоставления муниципальной услуги, отсутствуют.</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2.10 Исчерпывающий перечень оснований для приостановления предоставления муниципальной услуги или отказа в предоставлении муниципальной</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услуги</w:t>
      </w:r>
    </w:p>
    <w:p w:rsidR="00C50700" w:rsidRPr="00C50700" w:rsidRDefault="00C50700" w:rsidP="00C50700">
      <w:pPr>
        <w:ind w:firstLine="709"/>
        <w:jc w:val="both"/>
        <w:rPr>
          <w:rFonts w:eastAsia="Arial CYR"/>
          <w:color w:val="000000"/>
          <w:sz w:val="28"/>
          <w:szCs w:val="28"/>
          <w:shd w:val="clear" w:color="auto" w:fill="FFFFFF"/>
        </w:rPr>
      </w:pPr>
    </w:p>
    <w:p w:rsid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22. Основания для приостановления предоставления муниципальной услуги отсутствуют.</w:t>
      </w:r>
    </w:p>
    <w:p w:rsidR="009F609E" w:rsidRDefault="009F609E" w:rsidP="00C50700">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22.1. </w:t>
      </w:r>
      <w:r w:rsidRPr="009F609E">
        <w:rPr>
          <w:rFonts w:eastAsia="Arial CYR"/>
          <w:color w:val="000000"/>
          <w:sz w:val="28"/>
          <w:szCs w:val="28"/>
          <w:shd w:val="clear" w:color="auto" w:fill="FFFFFF"/>
        </w:rPr>
        <w:t xml:space="preserve">В течение десяти дней со дня поступления заявления о предварительном согласовании предоставления земельного участка </w:t>
      </w:r>
      <w:r>
        <w:rPr>
          <w:rFonts w:eastAsia="Arial CYR"/>
          <w:color w:val="000000"/>
          <w:sz w:val="28"/>
          <w:szCs w:val="28"/>
          <w:shd w:val="clear" w:color="auto" w:fill="FFFFFF"/>
        </w:rPr>
        <w:t>Администрация</w:t>
      </w:r>
      <w:r w:rsidRPr="009F609E">
        <w:rPr>
          <w:rFonts w:eastAsia="Arial CYR"/>
          <w:color w:val="000000"/>
          <w:sz w:val="28"/>
          <w:szCs w:val="28"/>
          <w:shd w:val="clear" w:color="auto" w:fill="FFFFFF"/>
        </w:rPr>
        <w:t xml:space="preserve"> возвращает заявление заявителю, если оно не соответствует требованиям пункта 1 статьи</w:t>
      </w:r>
      <w:r>
        <w:rPr>
          <w:rFonts w:eastAsia="Arial CYR"/>
          <w:color w:val="000000"/>
          <w:sz w:val="28"/>
          <w:szCs w:val="28"/>
          <w:shd w:val="clear" w:color="auto" w:fill="FFFFFF"/>
        </w:rPr>
        <w:t xml:space="preserve"> 39.15 Земельного кодекса РФ</w:t>
      </w:r>
      <w:r w:rsidRPr="009F609E">
        <w:rPr>
          <w:rFonts w:eastAsia="Arial CYR"/>
          <w:color w:val="000000"/>
          <w:sz w:val="28"/>
          <w:szCs w:val="28"/>
          <w:shd w:val="clear" w:color="auto" w:fill="FFFFFF"/>
        </w:rPr>
        <w:t>,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9F609E" w:rsidRPr="00C50700" w:rsidRDefault="009F609E" w:rsidP="00C50700">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22.2. </w:t>
      </w:r>
      <w:proofErr w:type="gramStart"/>
      <w:r w:rsidRPr="009F609E">
        <w:rPr>
          <w:rFonts w:eastAsia="Arial CYR"/>
          <w:color w:val="000000"/>
          <w:sz w:val="28"/>
          <w:szCs w:val="28"/>
          <w:shd w:val="clear" w:color="auto" w:fill="FFFFFF"/>
        </w:rPr>
        <w:t xml:space="preserve">В течение десяти дней со дня поступления заявления о предоставлении земельного участка </w:t>
      </w:r>
      <w:r>
        <w:rPr>
          <w:rFonts w:eastAsia="Arial CYR"/>
          <w:color w:val="000000"/>
          <w:sz w:val="28"/>
          <w:szCs w:val="28"/>
          <w:shd w:val="clear" w:color="auto" w:fill="FFFFFF"/>
        </w:rPr>
        <w:t xml:space="preserve">Администрация </w:t>
      </w:r>
      <w:r w:rsidRPr="009F609E">
        <w:rPr>
          <w:rFonts w:eastAsia="Arial CYR"/>
          <w:color w:val="000000"/>
          <w:sz w:val="28"/>
          <w:szCs w:val="28"/>
          <w:shd w:val="clear" w:color="auto" w:fill="FFFFFF"/>
        </w:rPr>
        <w:t>возвращает это заявление заявителю, если оно не соответствует положениям пункта 1 статьи</w:t>
      </w:r>
      <w:r>
        <w:rPr>
          <w:rFonts w:eastAsia="Arial CYR"/>
          <w:color w:val="000000"/>
          <w:sz w:val="28"/>
          <w:szCs w:val="28"/>
          <w:shd w:val="clear" w:color="auto" w:fill="FFFFFF"/>
        </w:rPr>
        <w:t xml:space="preserve"> 39.17 </w:t>
      </w:r>
      <w:r w:rsidRPr="009F609E">
        <w:rPr>
          <w:rFonts w:eastAsia="Arial CYR"/>
          <w:color w:val="000000"/>
          <w:sz w:val="28"/>
          <w:szCs w:val="28"/>
          <w:shd w:val="clear" w:color="auto" w:fill="FFFFFF"/>
        </w:rPr>
        <w:t>Земельного кодекса РФ, подано в иной уполномоченный орган или к заявлению не приложены документы, предоставляемые в соответствии с пунктом 2 статьи</w:t>
      </w:r>
      <w:r>
        <w:rPr>
          <w:rFonts w:eastAsia="Arial CYR"/>
          <w:color w:val="000000"/>
          <w:sz w:val="28"/>
          <w:szCs w:val="28"/>
          <w:shd w:val="clear" w:color="auto" w:fill="FFFFFF"/>
        </w:rPr>
        <w:t xml:space="preserve"> </w:t>
      </w:r>
      <w:r w:rsidRPr="009F609E">
        <w:rPr>
          <w:rFonts w:eastAsia="Arial CYR"/>
          <w:color w:val="000000"/>
          <w:sz w:val="28"/>
          <w:szCs w:val="28"/>
          <w:shd w:val="clear" w:color="auto" w:fill="FFFFFF"/>
        </w:rPr>
        <w:t>39.17 Земельного кодекса РФ.</w:t>
      </w:r>
      <w:proofErr w:type="gramEnd"/>
      <w:r w:rsidRPr="009F609E">
        <w:rPr>
          <w:rFonts w:eastAsia="Arial CYR"/>
          <w:color w:val="000000"/>
          <w:sz w:val="28"/>
          <w:szCs w:val="28"/>
          <w:shd w:val="clear" w:color="auto" w:fill="FFFFFF"/>
        </w:rPr>
        <w:t xml:space="preserve"> При этом </w:t>
      </w:r>
      <w:r>
        <w:rPr>
          <w:rFonts w:eastAsia="Arial CYR"/>
          <w:color w:val="000000"/>
          <w:sz w:val="28"/>
          <w:szCs w:val="28"/>
          <w:shd w:val="clear" w:color="auto" w:fill="FFFFFF"/>
        </w:rPr>
        <w:t xml:space="preserve">Администрацией </w:t>
      </w:r>
      <w:r w:rsidRPr="009F609E">
        <w:rPr>
          <w:rFonts w:eastAsia="Arial CYR"/>
          <w:color w:val="000000"/>
          <w:sz w:val="28"/>
          <w:szCs w:val="28"/>
          <w:shd w:val="clear" w:color="auto" w:fill="FFFFFF"/>
        </w:rPr>
        <w:t>должны быть указаны причины возврата заявления о предоставлении земельного участка.</w:t>
      </w:r>
    </w:p>
    <w:p w:rsidR="000B55DF" w:rsidRPr="000B55DF" w:rsidRDefault="00C50700" w:rsidP="000B55DF">
      <w:pPr>
        <w:ind w:firstLine="709"/>
        <w:jc w:val="both"/>
        <w:rPr>
          <w:rFonts w:eastAsia="Arial CYR"/>
          <w:sz w:val="28"/>
          <w:szCs w:val="28"/>
          <w:shd w:val="clear" w:color="auto" w:fill="FFFFFF"/>
        </w:rPr>
      </w:pPr>
      <w:r w:rsidRPr="000B55DF">
        <w:rPr>
          <w:rFonts w:eastAsia="Arial CYR"/>
          <w:sz w:val="28"/>
          <w:szCs w:val="28"/>
          <w:shd w:val="clear" w:color="auto" w:fill="FFFFFF"/>
        </w:rPr>
        <w:t xml:space="preserve">23. </w:t>
      </w:r>
      <w:r w:rsidR="000B55DF" w:rsidRPr="000B55DF">
        <w:rPr>
          <w:rFonts w:eastAsia="Arial CYR"/>
          <w:sz w:val="28"/>
          <w:szCs w:val="28"/>
          <w:shd w:val="clear" w:color="auto" w:fill="FFFFFF"/>
        </w:rPr>
        <w:t>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w:t>
      </w:r>
      <w:proofErr w:type="gramEnd"/>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0B55DF">
        <w:rPr>
          <w:rFonts w:eastAsia="Arial CYR"/>
          <w:sz w:val="28"/>
          <w:szCs w:val="28"/>
          <w:shd w:val="clear" w:color="auto" w:fill="FFFFFF"/>
        </w:rPr>
        <w:lastRenderedPageBreak/>
        <w:t>для собственных нужд (если земельный участок является</w:t>
      </w:r>
      <w:proofErr w:type="gramEnd"/>
      <w:r w:rsidRPr="000B55DF">
        <w:rPr>
          <w:rFonts w:eastAsia="Arial CYR"/>
          <w:sz w:val="28"/>
          <w:szCs w:val="28"/>
          <w:shd w:val="clear" w:color="auto" w:fill="FFFFFF"/>
        </w:rPr>
        <w:t xml:space="preserve"> земельным участком общего назначения);</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 либо с</w:t>
      </w:r>
      <w:proofErr w:type="gramEnd"/>
      <w:r w:rsidRPr="000B55DF">
        <w:rPr>
          <w:rFonts w:eastAsia="Arial CYR"/>
          <w:sz w:val="28"/>
          <w:szCs w:val="28"/>
          <w:shd w:val="clear" w:color="auto" w:fill="FFFFFF"/>
        </w:rPr>
        <w:t xml:space="preserve"> </w:t>
      </w:r>
      <w:proofErr w:type="gramStart"/>
      <w:r w:rsidRPr="000B55DF">
        <w:rPr>
          <w:rFonts w:eastAsia="Arial CYR"/>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B55DF">
        <w:rPr>
          <w:rFonts w:eastAsia="Arial CYR"/>
          <w:sz w:val="28"/>
          <w:szCs w:val="28"/>
          <w:shd w:val="clear" w:color="auto" w:fill="FFFFFF"/>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 либо</w:t>
      </w:r>
      <w:proofErr w:type="gramEnd"/>
      <w:r w:rsidRPr="000B55DF">
        <w:rPr>
          <w:rFonts w:eastAsia="Arial CYR"/>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55DF">
        <w:rPr>
          <w:rFonts w:eastAsia="Arial CYR"/>
          <w:sz w:val="28"/>
          <w:szCs w:val="28"/>
          <w:shd w:val="clear" w:color="auto" w:fill="FFFFFF"/>
        </w:rPr>
        <w:t xml:space="preserve"> для целей резервирования;</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0B55DF">
        <w:rPr>
          <w:rFonts w:eastAsia="Arial CYR"/>
          <w:sz w:val="28"/>
          <w:szCs w:val="28"/>
          <w:shd w:val="clear" w:color="auto" w:fill="FFFFFF"/>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55DF">
        <w:rPr>
          <w:rFonts w:eastAsia="Arial CYR"/>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B55DF">
        <w:rPr>
          <w:rFonts w:eastAsia="Arial CYR"/>
          <w:sz w:val="28"/>
          <w:szCs w:val="28"/>
          <w:shd w:val="clear" w:color="auto" w:fill="FFFFFF"/>
        </w:rPr>
        <w:t xml:space="preserve"> </w:t>
      </w:r>
      <w:proofErr w:type="gramStart"/>
      <w:r w:rsidRPr="000B55DF">
        <w:rPr>
          <w:rFonts w:eastAsia="Arial CYR"/>
          <w:sz w:val="28"/>
          <w:szCs w:val="28"/>
          <w:shd w:val="clear" w:color="auto" w:fill="FFFFFF"/>
        </w:rPr>
        <w:t>которым</w:t>
      </w:r>
      <w:proofErr w:type="gramEnd"/>
      <w:r w:rsidRPr="000B55DF">
        <w:rPr>
          <w:rFonts w:eastAsia="Arial CYR"/>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Pr="000B55DF">
        <w:rPr>
          <w:rFonts w:eastAsia="Arial CYR"/>
          <w:sz w:val="28"/>
          <w:szCs w:val="28"/>
          <w:shd w:val="clear" w:color="auto" w:fill="FFFFFF"/>
        </w:rPr>
        <w:t>извещение</w:t>
      </w:r>
      <w:proofErr w:type="gramEnd"/>
      <w:r w:rsidRPr="000B55DF">
        <w:rPr>
          <w:rFonts w:eastAsia="Arial CYR"/>
          <w:sz w:val="28"/>
          <w:szCs w:val="28"/>
          <w:shd w:val="clear" w:color="auto" w:fill="FFFFFF"/>
        </w:rPr>
        <w:t xml:space="preserve"> о проведении которого размещено в соответствии с пунктом 19 статьи 39.11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 xml:space="preserve"> и уполномоченным органом не</w:t>
      </w:r>
      <w:proofErr w:type="gramEnd"/>
      <w:r w:rsidRPr="000B55DF">
        <w:rPr>
          <w:rFonts w:eastAsia="Arial CYR"/>
          <w:sz w:val="28"/>
          <w:szCs w:val="28"/>
          <w:shd w:val="clear" w:color="auto" w:fill="FFFFFF"/>
        </w:rPr>
        <w:t xml:space="preserve"> принято решение об отказе в проведении этого аукциона по основаниям, предусмотренным пунктом 8 статьи 39.11 </w:t>
      </w:r>
      <w:r>
        <w:rPr>
          <w:rFonts w:eastAsia="Arial CYR"/>
          <w:sz w:val="28"/>
          <w:szCs w:val="28"/>
          <w:shd w:val="clear" w:color="auto" w:fill="FFFFFF"/>
        </w:rPr>
        <w:t>Земельного</w:t>
      </w:r>
      <w:r w:rsidRPr="000B55DF">
        <w:rPr>
          <w:rFonts w:eastAsia="Arial CYR"/>
          <w:sz w:val="28"/>
          <w:szCs w:val="28"/>
          <w:shd w:val="clear" w:color="auto" w:fill="FFFFFF"/>
        </w:rPr>
        <w:t xml:space="preserve"> </w:t>
      </w:r>
      <w:r>
        <w:rPr>
          <w:rFonts w:eastAsia="Arial CYR"/>
          <w:sz w:val="28"/>
          <w:szCs w:val="28"/>
          <w:shd w:val="clear" w:color="auto" w:fill="FFFFFF"/>
        </w:rPr>
        <w:t>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13) в отношении земельного участка, указанного в заявлен</w:t>
      </w:r>
      <w:proofErr w:type="gramStart"/>
      <w:r w:rsidRPr="000B55DF">
        <w:rPr>
          <w:rFonts w:eastAsia="Arial CYR"/>
          <w:sz w:val="28"/>
          <w:szCs w:val="28"/>
          <w:shd w:val="clear" w:color="auto" w:fill="FFFFFF"/>
        </w:rPr>
        <w:t>ии о е</w:t>
      </w:r>
      <w:proofErr w:type="gramEnd"/>
      <w:r w:rsidRPr="000B55DF">
        <w:rPr>
          <w:rFonts w:eastAsia="Arial CYR"/>
          <w:sz w:val="28"/>
          <w:szCs w:val="28"/>
          <w:shd w:val="clear" w:color="auto" w:fill="FFFFFF"/>
        </w:rPr>
        <w:t xml:space="preserve">го предоставлении, опубликовано и размещено в соответствии с подпунктом 1 пункта 1 статьи 39.18 </w:t>
      </w:r>
      <w:r>
        <w:rPr>
          <w:rFonts w:eastAsia="Arial CYR"/>
          <w:sz w:val="28"/>
          <w:szCs w:val="28"/>
          <w:shd w:val="clear" w:color="auto" w:fill="FFFFFF"/>
        </w:rPr>
        <w:t>Земельного к</w:t>
      </w:r>
      <w:r w:rsidRPr="000B55DF">
        <w:rPr>
          <w:rFonts w:eastAsia="Arial CYR"/>
          <w:sz w:val="28"/>
          <w:szCs w:val="28"/>
          <w:shd w:val="clear" w:color="auto" w:fill="FFFFFF"/>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B55DF">
        <w:rPr>
          <w:rFonts w:eastAsia="Arial CYR"/>
          <w:sz w:val="28"/>
          <w:szCs w:val="28"/>
          <w:shd w:val="clear" w:color="auto" w:fill="FFFFFF"/>
        </w:rPr>
        <w:lastRenderedPageBreak/>
        <w:t>линейного объекта в соответствии с утвержденным проектом планировки территории;</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w:t>
      </w:r>
      <w:proofErr w:type="gramEnd"/>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eastAsia="Arial CYR"/>
          <w:sz w:val="28"/>
          <w:szCs w:val="28"/>
          <w:shd w:val="clear" w:color="auto" w:fill="FFFFFF"/>
        </w:rPr>
        <w:t>Земельного к</w:t>
      </w:r>
      <w:r w:rsidRPr="000B55DF">
        <w:rPr>
          <w:rFonts w:eastAsia="Arial CYR"/>
          <w:sz w:val="28"/>
          <w:szCs w:val="28"/>
          <w:shd w:val="clear" w:color="auto" w:fill="FFFFFF"/>
        </w:rPr>
        <w:t>одекса</w:t>
      </w:r>
      <w:r>
        <w:rPr>
          <w:rFonts w:eastAsia="Arial CYR"/>
          <w:sz w:val="28"/>
          <w:szCs w:val="28"/>
          <w:shd w:val="clear" w:color="auto" w:fill="FFFFFF"/>
        </w:rPr>
        <w:t xml:space="preserve"> РФ</w:t>
      </w:r>
      <w:r w:rsidRPr="000B55DF">
        <w:rPr>
          <w:rFonts w:eastAsia="Arial CYR"/>
          <w:sz w:val="28"/>
          <w:szCs w:val="28"/>
          <w:shd w:val="clear" w:color="auto" w:fill="FFFFFF"/>
        </w:rPr>
        <w:t>;</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19) предоставление земельного участка на заявленном виде прав не допускается;</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20) в отношении земельного участка, указанного в заявлен</w:t>
      </w:r>
      <w:proofErr w:type="gramStart"/>
      <w:r w:rsidRPr="000B55DF">
        <w:rPr>
          <w:rFonts w:eastAsia="Arial CYR"/>
          <w:sz w:val="28"/>
          <w:szCs w:val="28"/>
          <w:shd w:val="clear" w:color="auto" w:fill="FFFFFF"/>
        </w:rPr>
        <w:t>ии о е</w:t>
      </w:r>
      <w:proofErr w:type="gramEnd"/>
      <w:r w:rsidRPr="000B55DF">
        <w:rPr>
          <w:rFonts w:eastAsia="Arial CYR"/>
          <w:sz w:val="28"/>
          <w:szCs w:val="28"/>
          <w:shd w:val="clear" w:color="auto" w:fill="FFFFFF"/>
        </w:rPr>
        <w:t>го предоставлении, не установлен вид разрешенного использования;</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21) указанный в заявлении о предоставлении земельного участка земельный участок не отнесен к определенной категории земель;</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22) в отношении земельного участка, указанного в заявлен</w:t>
      </w:r>
      <w:proofErr w:type="gramStart"/>
      <w:r w:rsidRPr="000B55DF">
        <w:rPr>
          <w:rFonts w:eastAsia="Arial CYR"/>
          <w:sz w:val="28"/>
          <w:szCs w:val="28"/>
          <w:shd w:val="clear" w:color="auto" w:fill="FFFFFF"/>
        </w:rPr>
        <w:t>ии о е</w:t>
      </w:r>
      <w:proofErr w:type="gramEnd"/>
      <w:r w:rsidRPr="000B55DF">
        <w:rPr>
          <w:rFonts w:eastAsia="Arial CYR"/>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55DF" w:rsidRPr="000B55DF" w:rsidRDefault="000B55DF" w:rsidP="000B55DF">
      <w:pPr>
        <w:ind w:firstLine="709"/>
        <w:jc w:val="both"/>
        <w:rPr>
          <w:rFonts w:eastAsia="Arial CYR"/>
          <w:sz w:val="28"/>
          <w:szCs w:val="28"/>
          <w:shd w:val="clear" w:color="auto" w:fill="FFFFFF"/>
        </w:rPr>
      </w:pPr>
      <w:proofErr w:type="gramStart"/>
      <w:r w:rsidRPr="000B55DF">
        <w:rPr>
          <w:rFonts w:eastAsia="Arial CYR"/>
          <w:sz w:val="28"/>
          <w:szCs w:val="28"/>
          <w:shd w:val="clear" w:color="auto" w:fill="FFFFFF"/>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0B55DF">
        <w:rPr>
          <w:rFonts w:eastAsia="Arial CYR"/>
          <w:sz w:val="28"/>
          <w:szCs w:val="28"/>
          <w:shd w:val="clear" w:color="auto" w:fill="FFFFFF"/>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55DF">
        <w:rPr>
          <w:rFonts w:eastAsia="Arial CYR"/>
          <w:sz w:val="28"/>
          <w:szCs w:val="28"/>
          <w:shd w:val="clear" w:color="auto" w:fill="FFFFFF"/>
        </w:rPr>
        <w:t xml:space="preserve"> сносу или реконструкции;</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24) границы земельного участка, указанного в заявлен</w:t>
      </w:r>
      <w:proofErr w:type="gramStart"/>
      <w:r w:rsidRPr="000B55DF">
        <w:rPr>
          <w:rFonts w:eastAsia="Arial CYR"/>
          <w:sz w:val="28"/>
          <w:szCs w:val="28"/>
          <w:shd w:val="clear" w:color="auto" w:fill="FFFFFF"/>
        </w:rPr>
        <w:t>ии о е</w:t>
      </w:r>
      <w:proofErr w:type="gramEnd"/>
      <w:r w:rsidRPr="000B55DF">
        <w:rPr>
          <w:rFonts w:eastAsia="Arial CYR"/>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0B55DF" w:rsidRPr="000B55DF" w:rsidRDefault="000B55DF" w:rsidP="000B55DF">
      <w:pPr>
        <w:ind w:firstLine="709"/>
        <w:jc w:val="both"/>
        <w:rPr>
          <w:rFonts w:eastAsia="Arial CYR"/>
          <w:sz w:val="28"/>
          <w:szCs w:val="28"/>
          <w:shd w:val="clear" w:color="auto" w:fill="FFFFFF"/>
        </w:rPr>
      </w:pPr>
      <w:r w:rsidRPr="000B55DF">
        <w:rPr>
          <w:rFonts w:eastAsia="Arial CYR"/>
          <w:sz w:val="28"/>
          <w:szCs w:val="28"/>
          <w:shd w:val="clear" w:color="auto" w:fill="FFFFFF"/>
        </w:rPr>
        <w:t>25) площадь земельного участка, указанного в заявлен</w:t>
      </w:r>
      <w:proofErr w:type="gramStart"/>
      <w:r w:rsidRPr="000B55DF">
        <w:rPr>
          <w:rFonts w:eastAsia="Arial CYR"/>
          <w:sz w:val="28"/>
          <w:szCs w:val="28"/>
          <w:shd w:val="clear" w:color="auto" w:fill="FFFFFF"/>
        </w:rPr>
        <w:t>ии о е</w:t>
      </w:r>
      <w:proofErr w:type="gramEnd"/>
      <w:r w:rsidRPr="000B55DF">
        <w:rPr>
          <w:rFonts w:eastAsia="Arial CYR"/>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0700" w:rsidRPr="00BB6D1F" w:rsidRDefault="000B55DF" w:rsidP="000B55DF">
      <w:pPr>
        <w:ind w:firstLine="709"/>
        <w:jc w:val="both"/>
        <w:rPr>
          <w:rFonts w:eastAsia="Arial CYR"/>
          <w:color w:val="FF0000"/>
          <w:sz w:val="28"/>
          <w:szCs w:val="28"/>
          <w:shd w:val="clear" w:color="auto" w:fill="FFFFFF"/>
        </w:rPr>
      </w:pPr>
      <w:proofErr w:type="gramStart"/>
      <w:r w:rsidRPr="000B55DF">
        <w:rPr>
          <w:rFonts w:eastAsia="Arial CYR"/>
          <w:sz w:val="28"/>
          <w:szCs w:val="28"/>
          <w:shd w:val="clear" w:color="auto" w:fill="FFFFFF"/>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B55DF">
        <w:rPr>
          <w:rFonts w:eastAsia="Arial CYR"/>
          <w:sz w:val="28"/>
          <w:szCs w:val="28"/>
          <w:shd w:val="clear" w:color="auto" w:fill="FFFFFF"/>
        </w:rPr>
        <w:t xml:space="preserve"> частью 3 статьи 14 указанного Федерального закона.</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(документах), выдаваемом (выдаваемых) организациями, участвующими в предоставлении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24. </w:t>
      </w:r>
      <w:proofErr w:type="gramStart"/>
      <w:r w:rsidRPr="00C50700">
        <w:rPr>
          <w:rFonts w:eastAsia="Arial CYR"/>
          <w:color w:val="000000"/>
          <w:sz w:val="28"/>
          <w:szCs w:val="28"/>
          <w:shd w:val="clear" w:color="auto" w:fill="FFFFFF"/>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выполнение кадастровых услуг, необходимых для образования испрашиваемого земельного участка или уточнения его границ.</w:t>
      </w:r>
      <w:proofErr w:type="gramEnd"/>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 xml:space="preserve">Подраздел 2.12 </w:t>
      </w:r>
      <w:r w:rsidR="000872E1">
        <w:rPr>
          <w:rFonts w:eastAsia="Arial CYR"/>
          <w:color w:val="000000"/>
          <w:sz w:val="28"/>
          <w:szCs w:val="28"/>
          <w:shd w:val="clear" w:color="auto" w:fill="FFFFFF"/>
        </w:rPr>
        <w:t>Р</w:t>
      </w:r>
      <w:r w:rsidR="000872E1" w:rsidRPr="000872E1">
        <w:rPr>
          <w:rFonts w:eastAsia="Arial CYR"/>
          <w:color w:val="000000"/>
          <w:sz w:val="28"/>
          <w:szCs w:val="28"/>
          <w:shd w:val="clear" w:color="auto" w:fill="FFFFFF"/>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0872E1">
        <w:rPr>
          <w:rFonts w:eastAsia="Arial CYR"/>
          <w:color w:val="000000"/>
          <w:sz w:val="28"/>
          <w:szCs w:val="28"/>
          <w:shd w:val="clear" w:color="auto" w:fill="FFFFFF"/>
        </w:rPr>
        <w:t>муниципальными правовыми актам</w:t>
      </w:r>
      <w:proofErr w:type="gramEnd"/>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25. Муниципальная услуга предоставляется бесплатно.</w:t>
      </w:r>
    </w:p>
    <w:p w:rsidR="00C50700" w:rsidRPr="00C50700" w:rsidRDefault="00C50700" w:rsidP="00C50700">
      <w:pPr>
        <w:ind w:firstLine="709"/>
        <w:jc w:val="both"/>
        <w:rPr>
          <w:rFonts w:eastAsia="Arial CYR"/>
          <w:color w:val="000000"/>
          <w:sz w:val="28"/>
          <w:szCs w:val="28"/>
          <w:shd w:val="clear" w:color="auto" w:fill="FFFFFF"/>
        </w:rPr>
      </w:pPr>
    </w:p>
    <w:p w:rsidR="0061435C"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2.13 Порядок, размер и основания взимания платы за предоставление услуг, которые являются необходимыми и обязательными </w:t>
      </w:r>
      <w:r w:rsidRPr="00C50700">
        <w:rPr>
          <w:rFonts w:eastAsia="Arial CYR"/>
          <w:color w:val="000000"/>
          <w:sz w:val="28"/>
          <w:szCs w:val="28"/>
          <w:shd w:val="clear" w:color="auto" w:fill="FFFFFF"/>
        </w:rPr>
        <w:lastRenderedPageBreak/>
        <w:t>для предоставления</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муниципальной услуги, включая информацию о методике расчета размера такой платы </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26. Кадастровые работы выполняются кадастровым инженером на основании</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заключаемого в соответствии с требованиями гражданского законодательства и Федеральным законом от 13.07.2015 N 218-ФЗ "О государственной регистрации недвижимости" договора подряда на выполнение кадастровых работ.</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кадастрового учета земельных участков, в отношении которых выполнялись кадастровые работы в соответствии с таким договором подряда.</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2.14 Максимальный срок ожидания в очереди при подаче запроса о предоставлении муниципальной услуги и при получении результата </w:t>
      </w:r>
      <w:r w:rsidR="004110A7">
        <w:rPr>
          <w:rFonts w:eastAsia="Arial CYR"/>
          <w:color w:val="000000"/>
          <w:sz w:val="28"/>
          <w:szCs w:val="28"/>
          <w:shd w:val="clear" w:color="auto" w:fill="FFFFFF"/>
        </w:rPr>
        <w:t>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2.15 Срок регистрации запроса заявителя о предоставлении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28. Регистрация заявления, поступившего в </w:t>
      </w:r>
      <w:r w:rsidR="0061435C">
        <w:rPr>
          <w:rFonts w:eastAsia="Arial CYR"/>
          <w:color w:val="000000"/>
          <w:sz w:val="28"/>
          <w:szCs w:val="28"/>
          <w:shd w:val="clear" w:color="auto" w:fill="FFFFFF"/>
        </w:rPr>
        <w:t xml:space="preserve">Администрацию </w:t>
      </w:r>
      <w:r w:rsidRPr="00C50700">
        <w:rPr>
          <w:rFonts w:eastAsia="Arial CYR"/>
          <w:color w:val="000000"/>
          <w:sz w:val="28"/>
          <w:szCs w:val="28"/>
          <w:shd w:val="clear" w:color="auto" w:fill="FFFFFF"/>
        </w:rPr>
        <w:t xml:space="preserve">на бумажном носителе или по электронной почте, осуществляется ответственным специалистом в день его поступления в журнале регистрации входящей документации </w:t>
      </w:r>
      <w:r w:rsidR="0061435C">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Регистрация заявления, </w:t>
      </w:r>
      <w:proofErr w:type="gramStart"/>
      <w:r w:rsidRPr="00C50700">
        <w:rPr>
          <w:rFonts w:eastAsia="Arial CYR"/>
          <w:color w:val="000000"/>
          <w:sz w:val="28"/>
          <w:szCs w:val="28"/>
          <w:shd w:val="clear" w:color="auto" w:fill="FFFFFF"/>
        </w:rPr>
        <w:t>поступившее</w:t>
      </w:r>
      <w:proofErr w:type="gramEnd"/>
      <w:r w:rsidRPr="00C50700">
        <w:rPr>
          <w:rFonts w:eastAsia="Arial CYR"/>
          <w:color w:val="000000"/>
          <w:sz w:val="28"/>
          <w:szCs w:val="28"/>
          <w:shd w:val="clear" w:color="auto" w:fill="FFFFFF"/>
        </w:rPr>
        <w:t xml:space="preserve"> в </w:t>
      </w:r>
      <w:r w:rsidR="0061435C">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 xml:space="preserve"> посредством электронной почты после окончания рабочего дня, в выходной (нерабочий или праздничный) день, осуществляется в первый, следующий за ним рабочий день.</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Подраздел 2.16 Требования к помещениям, в которых предоставляется муниципальная услуга, к залу ожидания, местам для заполнения запросов о</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176B7">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29. 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противопожарной системой и средствами пожаротушения, предусматриваются пути эвакуации, места общего пользования (туалет, гардероб).</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Территория, прилегающая к зданию, оборудуется парковочными местами для стоянки легкового транспорта, в том числе для инвалидов. Доступ заявителей к парковочным местам является бесплатным.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Вход в помещение, в котором предоставляется муниципальная услуга, оборудуется информационными табличками с указанием наименования </w:t>
      </w:r>
      <w:r w:rsidR="0061435C">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номера кабинета, фамилии, имени, отчества (при наличии) и должности ответственного специалиста.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Помещение, в котором предоставляется муниципальная услуга, оборудуется мебелью, персональным компьютером с возможностью выхода в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 Место для приема заявителей оснащено стульями, столами (стойками), канцелярскими принадлежностями.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Зал ожидания оборудуется стульями (кресельными секциями, скамьями).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30. К помещениям, в которых предоставляется муниципальная услуга, залу ожидания, местам заполнения необходимых документов и размещения информационных стендов, информации о предоставлении муниципальной услуги обеспечивается беспрепятственный доступ для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В здании, помещениях, в которых предоставляется муниципальная услуга, о</w:t>
      </w:r>
      <w:r w:rsidR="0061435C">
        <w:rPr>
          <w:rFonts w:eastAsia="Arial CYR"/>
          <w:color w:val="000000"/>
          <w:sz w:val="28"/>
          <w:szCs w:val="28"/>
          <w:shd w:val="clear" w:color="auto" w:fill="FFFFFF"/>
        </w:rPr>
        <w:t>б</w:t>
      </w:r>
      <w:r w:rsidRPr="00C50700">
        <w:rPr>
          <w:rFonts w:eastAsia="Arial CYR"/>
          <w:color w:val="000000"/>
          <w:sz w:val="28"/>
          <w:szCs w:val="28"/>
          <w:shd w:val="clear" w:color="auto" w:fill="FFFFFF"/>
        </w:rPr>
        <w:t>еспечивается доступность для инвалидов в соответствии с законодательством Российской Федерации о социальной защите инвалидов, в том числе с соблюдением требований статьи 15 Федерального закона от 24.11.1995 N181-ФЗ "О социальной защите инвалидов в Российской Федерации". Специалисты, предоставляющие муниципальную услугу, оказывают помощь инвалидам в преодолении барьеров, препятствующих получению ими муниципальной услуги наравне с другими лицами.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Информационные стенды располагаются в доступном месте и содержат кроме информации, предусмотренной пунктом 3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образцы заполнения документов, необходимых для получения муниципальной услуги, и их перечень;</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текст административного регламента с приложениями;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 информацию о порядке подачи и рассмотрения жалобы на решения, действия (бездействие) </w:t>
      </w:r>
      <w:r w:rsidR="0061435C">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его должностных лиц, в том числе ответственного специалиста принимаемые (осуществляемые) в ходе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2.17 Показатели доступности и качества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31. Показателями доступности и качества муниципальной услуги являются: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 доля случаев предоставления муниципальной услуги в установленный срок (показатель определяется как отношение количества случаев предоставления</w:t>
      </w:r>
      <w:r w:rsidR="0061435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32. Количество взаимодействий заявителя с должностными лицами при предоставлении муниципальной услуги и их продолжительность, в том числе: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при приеме заявления - одно взаимодействие максимальной продолжительностью не более 15 минут;</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при получении результата муниципальной услуги - одно взаимодействие максимальной продолжительностью не более 15 минут.</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33. В случае поступления заявления о предоставлении муниципальной услуги по электронной почте взаимодействие заявителя и </w:t>
      </w:r>
      <w:r w:rsidR="0061435C">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 xml:space="preserve">при предоставлении муниципальной услуги осуществляется в электронном виде. С момента приема документов заявитель имеет право на получение сведений о ходе предоставления муниципальной услуги по его письменному или устному обращению, по телефону, по электронной почте или посредством личного обращения в </w:t>
      </w:r>
      <w:r w:rsidR="0061435C">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Муниципальная услуга не предоставляется в электронной форме.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Раздел </w:t>
      </w:r>
      <w:proofErr w:type="spellStart"/>
      <w:r w:rsidRPr="00C50700">
        <w:rPr>
          <w:rFonts w:eastAsia="Arial CYR"/>
          <w:color w:val="000000"/>
          <w:sz w:val="28"/>
          <w:szCs w:val="28"/>
          <w:shd w:val="clear" w:color="auto" w:fill="FFFFFF"/>
        </w:rPr>
        <w:t>III</w:t>
      </w:r>
      <w:proofErr w:type="spellEnd"/>
      <w:r w:rsidRPr="00C50700">
        <w:rPr>
          <w:rFonts w:eastAsia="Arial CYR"/>
          <w:color w:val="000000"/>
          <w:sz w:val="28"/>
          <w:szCs w:val="28"/>
          <w:shd w:val="clear" w:color="auto" w:fill="FFFFFF"/>
        </w:rPr>
        <w:t xml:space="preserve">. </w:t>
      </w:r>
      <w:r w:rsidR="003B0740">
        <w:rPr>
          <w:rFonts w:eastAsia="Arial CYR"/>
          <w:color w:val="000000"/>
          <w:sz w:val="28"/>
          <w:szCs w:val="28"/>
          <w:shd w:val="clear" w:color="auto" w:fill="FFFFFF"/>
        </w:rPr>
        <w:t>С</w:t>
      </w:r>
      <w:r w:rsidR="003B0740" w:rsidRPr="003B0740">
        <w:rPr>
          <w:rFonts w:eastAsia="Arial CYR"/>
          <w:color w:val="000000"/>
          <w:sz w:val="28"/>
          <w:szCs w:val="28"/>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0700" w:rsidRPr="00C50700" w:rsidRDefault="00C50700" w:rsidP="00C50700">
      <w:pPr>
        <w:ind w:firstLine="709"/>
        <w:jc w:val="both"/>
        <w:rPr>
          <w:rFonts w:eastAsia="Arial CYR"/>
          <w:color w:val="000000"/>
          <w:sz w:val="28"/>
          <w:szCs w:val="28"/>
          <w:shd w:val="clear" w:color="auto" w:fill="FFFFFF"/>
        </w:rPr>
      </w:pPr>
    </w:p>
    <w:p w:rsid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34. Исчерпывающий перечень административных процедур (действий) при предоставлении муниципальной услуги.</w:t>
      </w:r>
    </w:p>
    <w:p w:rsidR="00A961FB" w:rsidRPr="00A961FB" w:rsidRDefault="00322D19" w:rsidP="00A961FB">
      <w:pPr>
        <w:ind w:firstLine="709"/>
        <w:jc w:val="both"/>
        <w:rPr>
          <w:rFonts w:eastAsia="Arial CYR"/>
          <w:sz w:val="28"/>
          <w:szCs w:val="28"/>
          <w:shd w:val="clear" w:color="auto" w:fill="FFFFFF"/>
        </w:rPr>
      </w:pPr>
      <w:r w:rsidRPr="00A961FB">
        <w:rPr>
          <w:rFonts w:eastAsia="Arial CYR"/>
          <w:sz w:val="28"/>
          <w:szCs w:val="28"/>
          <w:shd w:val="clear" w:color="auto" w:fill="FFFFFF"/>
        </w:rPr>
        <w:lastRenderedPageBreak/>
        <w:t xml:space="preserve">34.1. </w:t>
      </w:r>
      <w:r w:rsidR="00A961FB" w:rsidRPr="00A961FB">
        <w:rPr>
          <w:rFonts w:eastAsia="Arial CYR"/>
          <w:sz w:val="28"/>
          <w:szCs w:val="28"/>
          <w:shd w:val="clear" w:color="auto" w:fill="FFFFFF"/>
        </w:rPr>
        <w:t>Предоставление земельного участка, находящегося в муниципальной собственности, осуществляется без проведения торгов в следующем порядке:</w:t>
      </w:r>
    </w:p>
    <w:p w:rsidR="00A961FB"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 xml:space="preserve">1) подготовка схемы расположения земельного участка в случае, если земельный участок предстоит </w:t>
      </w:r>
      <w:proofErr w:type="gramStart"/>
      <w:r w:rsidRPr="00A961FB">
        <w:rPr>
          <w:rFonts w:eastAsia="Arial CYR"/>
          <w:sz w:val="28"/>
          <w:szCs w:val="28"/>
          <w:shd w:val="clear" w:color="auto" w:fill="FFFFFF"/>
        </w:rPr>
        <w:t>образовать</w:t>
      </w:r>
      <w:proofErr w:type="gramEnd"/>
      <w:r w:rsidRPr="00A961FB">
        <w:rPr>
          <w:rFonts w:eastAsia="Arial CYR"/>
          <w:sz w:val="28"/>
          <w:szCs w:val="28"/>
          <w:shd w:val="clear" w:color="auto" w:fill="FFFFFF"/>
        </w:rPr>
        <w:t xml:space="preserve"> и не утвержден проект межевания территории, в границах которой предстоит образовать такой земельный участок;</w:t>
      </w:r>
    </w:p>
    <w:p w:rsidR="00A961FB"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 xml:space="preserve">2) подача в </w:t>
      </w:r>
      <w:r w:rsidR="00E272B0">
        <w:rPr>
          <w:rFonts w:eastAsia="Arial CYR"/>
          <w:sz w:val="28"/>
          <w:szCs w:val="28"/>
          <w:shd w:val="clear" w:color="auto" w:fill="FFFFFF"/>
        </w:rPr>
        <w:t xml:space="preserve">Администрацию </w:t>
      </w:r>
      <w:r w:rsidRPr="00A961FB">
        <w:rPr>
          <w:rFonts w:eastAsia="Arial CYR"/>
          <w:sz w:val="28"/>
          <w:szCs w:val="28"/>
          <w:shd w:val="clear" w:color="auto" w:fill="FFFFFF"/>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w:t>
      </w:r>
      <w:proofErr w:type="gramStart"/>
      <w:r w:rsidRPr="00A961FB">
        <w:rPr>
          <w:rFonts w:eastAsia="Arial CYR"/>
          <w:sz w:val="28"/>
          <w:szCs w:val="28"/>
          <w:shd w:val="clear" w:color="auto" w:fill="FFFFFF"/>
        </w:rPr>
        <w:t>,</w:t>
      </w:r>
      <w:proofErr w:type="gramEnd"/>
      <w:r w:rsidRPr="00A961FB">
        <w:rPr>
          <w:rFonts w:eastAsia="Arial CYR"/>
          <w:sz w:val="28"/>
          <w:szCs w:val="28"/>
          <w:shd w:val="clear" w:color="auto" w:fill="FFFFFF"/>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272B0">
        <w:rPr>
          <w:rFonts w:eastAsia="Arial CYR"/>
          <w:sz w:val="28"/>
          <w:szCs w:val="28"/>
          <w:shd w:val="clear" w:color="auto" w:fill="FFFFFF"/>
        </w:rPr>
        <w:t xml:space="preserve">Администрацию </w:t>
      </w:r>
      <w:r w:rsidRPr="00A961FB">
        <w:rPr>
          <w:rFonts w:eastAsia="Arial CYR"/>
          <w:sz w:val="28"/>
          <w:szCs w:val="28"/>
          <w:shd w:val="clear" w:color="auto" w:fill="FFFFFF"/>
        </w:rPr>
        <w:t>может обратиться любой правообладатель здания, сооружения, помещения в здании, сооружении;</w:t>
      </w:r>
    </w:p>
    <w:p w:rsidR="00A961FB"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 xml:space="preserve">3) принятие решения о предварительном согласовании предоставления земельного участка в порядке, установленном статьей 39.15 </w:t>
      </w:r>
      <w:r w:rsidR="00C05F38">
        <w:rPr>
          <w:rFonts w:eastAsia="Arial CYR"/>
          <w:sz w:val="28"/>
          <w:szCs w:val="28"/>
          <w:shd w:val="clear" w:color="auto" w:fill="FFFFFF"/>
        </w:rPr>
        <w:t>Земельного к</w:t>
      </w:r>
      <w:r w:rsidRPr="00A961FB">
        <w:rPr>
          <w:rFonts w:eastAsia="Arial CYR"/>
          <w:sz w:val="28"/>
          <w:szCs w:val="28"/>
          <w:shd w:val="clear" w:color="auto" w:fill="FFFFFF"/>
        </w:rPr>
        <w:t>одекса</w:t>
      </w:r>
      <w:r w:rsidR="00C05F38">
        <w:rPr>
          <w:rFonts w:eastAsia="Arial CYR"/>
          <w:sz w:val="28"/>
          <w:szCs w:val="28"/>
          <w:shd w:val="clear" w:color="auto" w:fill="FFFFFF"/>
        </w:rPr>
        <w:t xml:space="preserve"> РФ</w:t>
      </w:r>
      <w:r w:rsidRPr="00A961FB">
        <w:rPr>
          <w:rFonts w:eastAsia="Arial CYR"/>
          <w:sz w:val="28"/>
          <w:szCs w:val="28"/>
          <w:shd w:val="clear" w:color="auto" w:fill="FFFFFF"/>
        </w:rPr>
        <w:t>,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A961FB" w:rsidRPr="00A961FB" w:rsidRDefault="00A961FB" w:rsidP="00A961FB">
      <w:pPr>
        <w:ind w:firstLine="709"/>
        <w:jc w:val="both"/>
        <w:rPr>
          <w:rFonts w:eastAsia="Arial CYR"/>
          <w:sz w:val="28"/>
          <w:szCs w:val="28"/>
          <w:shd w:val="clear" w:color="auto" w:fill="FFFFFF"/>
        </w:rPr>
      </w:pPr>
      <w:proofErr w:type="gramStart"/>
      <w:r w:rsidRPr="00A961FB">
        <w:rPr>
          <w:rFonts w:eastAsia="Arial CYR"/>
          <w:sz w:val="28"/>
          <w:szCs w:val="28"/>
          <w:shd w:val="clear" w:color="auto" w:fill="FFFFFF"/>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rsidR="00A961FB"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961FB"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 xml:space="preserve">6) подача в </w:t>
      </w:r>
      <w:r w:rsidR="00C05F38">
        <w:rPr>
          <w:rFonts w:eastAsia="Arial CYR"/>
          <w:sz w:val="28"/>
          <w:szCs w:val="28"/>
          <w:shd w:val="clear" w:color="auto" w:fill="FFFFFF"/>
        </w:rPr>
        <w:t xml:space="preserve">Администрацию </w:t>
      </w:r>
      <w:r w:rsidRPr="00A961FB">
        <w:rPr>
          <w:rFonts w:eastAsia="Arial CYR"/>
          <w:sz w:val="28"/>
          <w:szCs w:val="28"/>
          <w:shd w:val="clear" w:color="auto" w:fill="FFFFFF"/>
        </w:rPr>
        <w:t>гражданином или юридическим лицом заявления о предоставлении земельного участка;</w:t>
      </w:r>
    </w:p>
    <w:p w:rsidR="00322D19" w:rsidRPr="00A961FB" w:rsidRDefault="00A961FB" w:rsidP="00A961FB">
      <w:pPr>
        <w:ind w:firstLine="709"/>
        <w:jc w:val="both"/>
        <w:rPr>
          <w:rFonts w:eastAsia="Arial CYR"/>
          <w:sz w:val="28"/>
          <w:szCs w:val="28"/>
          <w:shd w:val="clear" w:color="auto" w:fill="FFFFFF"/>
        </w:rPr>
      </w:pPr>
      <w:r w:rsidRPr="00A961FB">
        <w:rPr>
          <w:rFonts w:eastAsia="Arial CYR"/>
          <w:sz w:val="28"/>
          <w:szCs w:val="28"/>
          <w:shd w:val="clear" w:color="auto" w:fill="FFFFFF"/>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C05F38">
        <w:rPr>
          <w:rFonts w:eastAsia="Arial CYR"/>
          <w:sz w:val="28"/>
          <w:szCs w:val="28"/>
          <w:shd w:val="clear" w:color="auto" w:fill="FFFFFF"/>
        </w:rPr>
        <w:t xml:space="preserve">Администрацией </w:t>
      </w:r>
      <w:r w:rsidRPr="00A961FB">
        <w:rPr>
          <w:rFonts w:eastAsia="Arial CYR"/>
          <w:sz w:val="28"/>
          <w:szCs w:val="28"/>
          <w:shd w:val="clear" w:color="auto" w:fill="FFFFFF"/>
        </w:rPr>
        <w:t>решения о предоставлении земельного участка в собственность бесплатно, в постоянное (бессрочное) пользование.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3.1 Прием и регистрация заявления и прилагаемых к нему документов</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35. Основанием для начала исполнения административной процедуры является поступление в </w:t>
      </w:r>
      <w:r w:rsidR="00AD7CD6">
        <w:rPr>
          <w:rFonts w:eastAsia="Arial CYR"/>
          <w:color w:val="000000"/>
          <w:sz w:val="28"/>
          <w:szCs w:val="28"/>
          <w:shd w:val="clear" w:color="auto" w:fill="FFFFFF"/>
        </w:rPr>
        <w:t xml:space="preserve">Администрацию </w:t>
      </w:r>
      <w:r w:rsidRPr="00C50700">
        <w:rPr>
          <w:rFonts w:eastAsia="Arial CYR"/>
          <w:color w:val="000000"/>
          <w:sz w:val="28"/>
          <w:szCs w:val="28"/>
          <w:shd w:val="clear" w:color="auto" w:fill="FFFFFF"/>
        </w:rPr>
        <w:t>заявления и прилагаемых к нему документов, представленных при обращении заявителем либо представителем заявителя лично, либо поступивших посредством почтовой связи на бумажном носителе, либо по электронной почте.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Заявление и прилагаемые к нему документы регистрируются в день их поступления ответственным специалистом и передаются в течение одного дня для наложения резолюции </w:t>
      </w:r>
      <w:r w:rsidR="00AD7CD6">
        <w:rPr>
          <w:rFonts w:eastAsia="Arial CYR"/>
          <w:color w:val="000000"/>
          <w:sz w:val="28"/>
          <w:szCs w:val="28"/>
          <w:shd w:val="clear" w:color="auto" w:fill="FFFFFF"/>
        </w:rPr>
        <w:t>Главе Красноярского сельского поселения</w:t>
      </w:r>
      <w:r w:rsidRPr="00C50700">
        <w:rPr>
          <w:rFonts w:eastAsia="Arial CYR"/>
          <w:color w:val="000000"/>
          <w:sz w:val="28"/>
          <w:szCs w:val="28"/>
          <w:shd w:val="clear" w:color="auto" w:fill="FFFFFF"/>
        </w:rPr>
        <w:t>. Наложение</w:t>
      </w:r>
      <w:r w:rsidR="00AD7CD6">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резолюции осуществляется в течение одного рабочего дня со дня поступления указанного заявления и прилагаемых к нему документов.</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36. После наложения резолюции </w:t>
      </w:r>
      <w:r w:rsidR="00AD7CD6">
        <w:rPr>
          <w:rFonts w:eastAsia="Arial CYR"/>
          <w:color w:val="000000"/>
          <w:sz w:val="28"/>
          <w:szCs w:val="28"/>
          <w:shd w:val="clear" w:color="auto" w:fill="FFFFFF"/>
        </w:rPr>
        <w:t>Главой</w:t>
      </w:r>
      <w:r w:rsidR="00AD7CD6" w:rsidRPr="00AD7CD6">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заявление и прилагаемые к нему документы в тот же день возвращаются ответственному специалисту на рассмотрение.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В случае поступления заявления и прилагаемых к нему документов посредством электронной почты по окончании рабочего времени или в выходной (праздничный) день указанное заявление с прилагаемыми к нему документами регистрируется ответственным специалистом в первый рабочий день после дня их поступления в </w:t>
      </w:r>
      <w:r w:rsidR="00AD7CD6">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37. Результатом административной процедуры является регистрация заявления и прилагаемых документов в журнале.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Способ фиксации результата выполнения административной процедуры по приему и регистрации заявления и прилагаемых документов осуществляется посредством</w:t>
      </w:r>
      <w:r w:rsidR="00AD7CD6">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регистрации заявления и прилагаемых документов в журнале ответственным специалистом.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Максимальный срок исполнения данной административной процедуры составляет не более одного рабочего дня.</w:t>
      </w:r>
    </w:p>
    <w:p w:rsidR="00C50700" w:rsidRPr="00C50700" w:rsidRDefault="00C50700" w:rsidP="00C50700">
      <w:pPr>
        <w:ind w:firstLine="709"/>
        <w:jc w:val="both"/>
        <w:rPr>
          <w:rFonts w:eastAsia="Arial CYR"/>
          <w:color w:val="000000"/>
          <w:sz w:val="28"/>
          <w:szCs w:val="28"/>
          <w:shd w:val="clear" w:color="auto" w:fill="FFFFFF"/>
        </w:rPr>
      </w:pPr>
    </w:p>
    <w:p w:rsidR="00C50700" w:rsidRPr="00F05312" w:rsidRDefault="00C50700" w:rsidP="00C50700">
      <w:pPr>
        <w:ind w:firstLine="709"/>
        <w:jc w:val="both"/>
        <w:rPr>
          <w:rFonts w:eastAsia="Arial CYR"/>
          <w:sz w:val="28"/>
          <w:szCs w:val="28"/>
          <w:shd w:val="clear" w:color="auto" w:fill="FFFFFF"/>
        </w:rPr>
      </w:pPr>
      <w:r w:rsidRPr="00F05312">
        <w:rPr>
          <w:rFonts w:eastAsia="Arial CYR"/>
          <w:sz w:val="28"/>
          <w:szCs w:val="28"/>
          <w:shd w:val="clear" w:color="auto" w:fill="FFFFFF"/>
        </w:rPr>
        <w:t>Подраздел 3.2 Рассмотрение заявления и прилагаемых к нему документов</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38. Основанием для начала исполнения административной процедуры является поступление ответственному специалисту заявления и прилагаемых к нему документов с наложенной резолюцией </w:t>
      </w:r>
      <w:r w:rsidR="00F05312">
        <w:rPr>
          <w:rFonts w:eastAsia="Arial CYR"/>
          <w:color w:val="000000"/>
          <w:sz w:val="28"/>
          <w:szCs w:val="28"/>
          <w:shd w:val="clear" w:color="auto" w:fill="FFFFFF"/>
        </w:rPr>
        <w:t>Главы</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39. Ответственный специалист проверяет заявление и прилагаемые к нему документы на предмет:</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соответствия заявления требованиям, предусмотренным частью 15 подраздела 2.6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наличия документов, предусмотренных частью 16 подраздела 2.6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 наличия у </w:t>
      </w:r>
      <w:r w:rsidR="00F05312">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полномочий по рассмотрению предоставленного заявления.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40. Ответственный специалист определяет необходимость направления межведомственных запросов в случаях, указанных в части 19 подраздела 2.7 настоящего Административного регламента.</w:t>
      </w:r>
    </w:p>
    <w:p w:rsidR="00051966" w:rsidRPr="00051966" w:rsidRDefault="00051966" w:rsidP="00051966">
      <w:pPr>
        <w:ind w:firstLine="709"/>
        <w:jc w:val="both"/>
        <w:rPr>
          <w:rFonts w:eastAsia="Arial CYR"/>
          <w:color w:val="000000"/>
          <w:sz w:val="28"/>
          <w:szCs w:val="28"/>
          <w:shd w:val="clear" w:color="auto" w:fill="FFFFFF"/>
        </w:rPr>
      </w:pPr>
      <w:r w:rsidRPr="00051966">
        <w:rPr>
          <w:rFonts w:eastAsia="Arial CYR"/>
          <w:color w:val="000000"/>
          <w:sz w:val="28"/>
          <w:szCs w:val="28"/>
          <w:shd w:val="clear" w:color="auto" w:fill="FFFFFF"/>
        </w:rPr>
        <w:lastRenderedPageBreak/>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051966" w:rsidRDefault="00051966" w:rsidP="00051966">
      <w:pPr>
        <w:ind w:firstLine="709"/>
        <w:jc w:val="both"/>
        <w:rPr>
          <w:rFonts w:eastAsia="Arial CYR"/>
          <w:color w:val="000000"/>
          <w:sz w:val="28"/>
          <w:szCs w:val="28"/>
          <w:shd w:val="clear" w:color="auto" w:fill="FFFFFF"/>
        </w:rPr>
      </w:pPr>
      <w:proofErr w:type="gramStart"/>
      <w:r w:rsidRPr="00051966">
        <w:rPr>
          <w:rFonts w:eastAsia="Arial CYR"/>
          <w:color w:val="000000"/>
          <w:sz w:val="28"/>
          <w:szCs w:val="28"/>
          <w:shd w:val="clear" w:color="auto" w:fill="FFFFFF"/>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roofErr w:type="gramEnd"/>
      <w:r w:rsidRPr="00051966">
        <w:rPr>
          <w:rFonts w:eastAsia="Arial CYR"/>
          <w:color w:val="000000"/>
          <w:sz w:val="28"/>
          <w:szCs w:val="28"/>
          <w:shd w:val="clear" w:color="auto" w:fill="FFFFFF"/>
        </w:rPr>
        <w:t xml:space="preserve"> При этом Администрацией должны быть указаны причины возврата заявления о предоставлении земельного участка.</w:t>
      </w:r>
    </w:p>
    <w:p w:rsidR="00C50700" w:rsidRPr="00C50700" w:rsidRDefault="00C50700" w:rsidP="00051966">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Проект письма о возврате заявления в течение одного дня оформляется ответственным специалистом на бланке и передается на подпись </w:t>
      </w:r>
      <w:r w:rsidR="00F05312" w:rsidRPr="00F05312">
        <w:rPr>
          <w:rFonts w:eastAsia="Arial CYR"/>
          <w:color w:val="000000"/>
          <w:sz w:val="28"/>
          <w:szCs w:val="28"/>
          <w:shd w:val="clear" w:color="auto" w:fill="FFFFFF"/>
        </w:rPr>
        <w:t>Главе Красноярского сельского поселения</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Подписанное в течение одного дня </w:t>
      </w:r>
      <w:r w:rsidR="00F05312">
        <w:rPr>
          <w:rFonts w:eastAsia="Arial CYR"/>
          <w:color w:val="000000"/>
          <w:sz w:val="28"/>
          <w:szCs w:val="28"/>
          <w:shd w:val="clear" w:color="auto" w:fill="FFFFFF"/>
        </w:rPr>
        <w:t>Главой</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письмо о возврате в тот же день регистрируется ответственным специалистом и выдается заявителю или представителю заявителя лично под роспись либо направляется почтовым отправлением в течение двух дней со дня его подписания.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41. Результатом административной процедуры является принятие ответственным специалистом к рассмотрению заявления и прилагаемых к нему документов, подготовка письма о возврате заявления.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Способ фиксации результата: Рассмотрение заявления и прилагаемых к нему документов, выдача письма о возврате заявления.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Максимальный срок исполнения данной административной процедуры составляет не более одного рабочего дня.</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3.3 Формирование и направление межведомственных запросов</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42. Основанием для начала исполнения административной процедуры является принятие ответственным специалистом к рассмотрению заявления и прилагаемых к нему документов и установленное отсутствие документов, необходимых для предоставления муниципальной услуги, которые находятся в распоряжении </w:t>
      </w:r>
      <w:r w:rsidR="00F05312">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и иных органов, участвующих в предоставлении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43. Ответственный специалист в течение одного дня со дня принятия заявления к рассмотрению направляет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запросы </w:t>
      </w:r>
      <w:proofErr w:type="gramStart"/>
      <w:r w:rsidRPr="00C50700">
        <w:rPr>
          <w:rFonts w:eastAsia="Arial CYR"/>
          <w:color w:val="000000"/>
          <w:sz w:val="28"/>
          <w:szCs w:val="28"/>
          <w:shd w:val="clear" w:color="auto" w:fill="FFFFFF"/>
        </w:rPr>
        <w:t>в</w:t>
      </w:r>
      <w:proofErr w:type="gramEnd"/>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 </w:t>
      </w:r>
      <w:proofErr w:type="spellStart"/>
      <w:r w:rsidRPr="00C50700">
        <w:rPr>
          <w:rFonts w:eastAsia="Arial CYR"/>
          <w:color w:val="000000"/>
          <w:sz w:val="28"/>
          <w:szCs w:val="28"/>
          <w:shd w:val="clear" w:color="auto" w:fill="FFFFFF"/>
        </w:rPr>
        <w:t>Росреестр</w:t>
      </w:r>
      <w:proofErr w:type="spellEnd"/>
      <w:r w:rsidRPr="00C50700">
        <w:rPr>
          <w:rFonts w:eastAsia="Arial CYR"/>
          <w:color w:val="000000"/>
          <w:sz w:val="28"/>
          <w:szCs w:val="28"/>
          <w:shd w:val="clear" w:color="auto" w:fill="FFFFFF"/>
        </w:rPr>
        <w:t xml:space="preserve"> о предоставлении документов, предусмотренных пунктами 1, 2, 3 части 19 подраздела 2.7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 Федеральную налоговую службу ее территориальных органах, осуществляющих государственную регистрацию юридических лиц и индивидуальных предпринимателей, и уполномоченных организациях о предоставлении документов, предусмотренных пунктами 4, 5 части 19 подраздела 2.7 настоящего Административного регламента.</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В случае самостоятельного представления заявителем документов, указанных в подразделе 2.7 настоящего Административного регламента, запросы в рамках межведомственного информационного взаимодействия не направляются.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При получении документов в порядке межведомственного информационного взаимодействия ответственный специалист проверяет на наличие оснований, части обращения в неуполномоченный орган, и в течение одного дня готовит проект документа </w:t>
      </w:r>
      <w:r w:rsidR="00F05312">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в форме письма о возврате заявления.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Проект письма о возврате заявления в течение одного дня подписывается</w:t>
      </w:r>
      <w:r w:rsidR="00F05312">
        <w:rPr>
          <w:rFonts w:eastAsia="Arial CYR"/>
          <w:color w:val="000000"/>
          <w:sz w:val="28"/>
          <w:szCs w:val="28"/>
          <w:shd w:val="clear" w:color="auto" w:fill="FFFFFF"/>
        </w:rPr>
        <w:t xml:space="preserve"> Главой</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Срок подписания письма о возврате заявления </w:t>
      </w:r>
      <w:r w:rsidR="00F05312">
        <w:rPr>
          <w:rFonts w:eastAsia="Arial CYR"/>
          <w:color w:val="000000"/>
          <w:sz w:val="28"/>
          <w:szCs w:val="28"/>
          <w:shd w:val="clear" w:color="auto" w:fill="FFFFFF"/>
        </w:rPr>
        <w:t>Главой</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составляет один день.</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Подписанное </w:t>
      </w:r>
      <w:r w:rsidR="00F05312">
        <w:rPr>
          <w:rFonts w:eastAsia="Arial CYR"/>
          <w:color w:val="000000"/>
          <w:sz w:val="28"/>
          <w:szCs w:val="28"/>
          <w:shd w:val="clear" w:color="auto" w:fill="FFFFFF"/>
        </w:rPr>
        <w:t>Главой</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письмо о возврате заявления в тот же день регистрируется в журнале исходящих документов ответственным специалистом и выдается заявителю или представителю заявителя лично под роспись, либо направляется почтовым отправлением в течение одного дня со дня его подписания.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44. Результатом административной процедуры является получение ответственным специалистом в порядке межведомственного информационного взаимодействия документов, необходимых для предоставления муниципальной услуги, при наличии оснований письмо о возврате заявления.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Способ фиксации результата: Подписанное </w:t>
      </w:r>
      <w:r w:rsidR="00F05312">
        <w:rPr>
          <w:rFonts w:eastAsia="Arial CYR"/>
          <w:color w:val="000000"/>
          <w:sz w:val="28"/>
          <w:szCs w:val="28"/>
          <w:shd w:val="clear" w:color="auto" w:fill="FFFFFF"/>
        </w:rPr>
        <w:t>Главой</w:t>
      </w:r>
      <w:r w:rsidR="00F05312" w:rsidRPr="00F05312">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письмо о возврате заявления в тот же день регистрируется в журнале исходящих документов ответственным специалистом.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Максимальный срок исполнения данной административной процедуры составляет не более 9 дней.</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3.4</w:t>
      </w:r>
      <w:r w:rsidR="00F05312">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Подготовка и выдача (направление) заявителю проектов договора купли-продажи, договора аренды земельного участка или договора безвозмездного</w:t>
      </w:r>
      <w:r w:rsidR="00F05312">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пользования земельным участком; решения </w:t>
      </w:r>
      <w:r w:rsidR="00F05312">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 xml:space="preserve">о предоставлении земельного участка в собственность бесплатно или в постоянное (бессрочное) пользование; решения </w:t>
      </w:r>
      <w:r w:rsidR="00F05312">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 xml:space="preserve"> об отказе в предоставлении земельного участка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45. Основанием, инициирующим начало административной процедуры, является осуществление </w:t>
      </w:r>
      <w:r w:rsidR="00F05312">
        <w:rPr>
          <w:rFonts w:eastAsia="Arial CYR"/>
          <w:color w:val="000000"/>
          <w:sz w:val="28"/>
          <w:szCs w:val="28"/>
          <w:shd w:val="clear" w:color="auto" w:fill="FFFFFF"/>
        </w:rPr>
        <w:t xml:space="preserve">Администрацией </w:t>
      </w:r>
      <w:r w:rsidRPr="00C50700">
        <w:rPr>
          <w:rFonts w:eastAsia="Arial CYR"/>
          <w:color w:val="000000"/>
          <w:sz w:val="28"/>
          <w:szCs w:val="28"/>
          <w:shd w:val="clear" w:color="auto" w:fill="FFFFFF"/>
        </w:rPr>
        <w:t>мероприятий, предусмотренных подразделами 3.1-3.3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Ответственный специалист в течение пяти дней рассматривает документы, необходимые для предоставления муниципальной услуги, и осуществляет подготовку проекта решения </w:t>
      </w:r>
      <w:r w:rsidR="00F05312">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об отказе в предоставлении земельного участка (в случае наличия оснований для отказа в предоставлении муниципальной услуги, установленных частью 23 подраздела 2.10 настоящего Административного регламента).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46. Ответственным специалистом в течение одного дня проект решения</w:t>
      </w:r>
      <w:r w:rsidR="00F05312">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оформляется на соответствующем бланке и в этот же день передается на подпись </w:t>
      </w:r>
      <w:r w:rsidR="00F05312" w:rsidRPr="00F05312">
        <w:rPr>
          <w:rFonts w:eastAsia="Arial CYR"/>
          <w:color w:val="000000"/>
          <w:sz w:val="28"/>
          <w:szCs w:val="28"/>
          <w:shd w:val="clear" w:color="auto" w:fill="FFFFFF"/>
        </w:rPr>
        <w:t>Главе Красноярского сельского поселения</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Решение об отказе в предоставлении земельного участка должно быть обоснованным и содержать все основания отказа.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Подписанное решение в форме письма в тот же день регистрируется ответственным специалистом и выдается заявителю или представителю заявителя лично под роспись, либо направляется почтовым отправлением в течение трех дней со дня их подписания.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47. При отсутствии оснований, установленных частью 23 подраздела 2.10 настоящего Административного регламента, по результатам рассмотрения заявления и прилагаемых к нему документов, а также документов, полученных в порядке межведомственного информационного взаимодействия, ответственный специалист осуществляет подготовку решения </w:t>
      </w:r>
      <w:r w:rsidR="00F05312">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о предоставлении земельного участка.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48. </w:t>
      </w:r>
      <w:r w:rsidR="004B09FC">
        <w:rPr>
          <w:rFonts w:eastAsia="Arial CYR"/>
          <w:color w:val="000000"/>
          <w:sz w:val="28"/>
          <w:szCs w:val="28"/>
          <w:shd w:val="clear" w:color="auto" w:fill="FFFFFF"/>
        </w:rPr>
        <w:t>П</w:t>
      </w:r>
      <w:r w:rsidRPr="00C50700">
        <w:rPr>
          <w:rFonts w:eastAsia="Arial CYR"/>
          <w:color w:val="000000"/>
          <w:sz w:val="28"/>
          <w:szCs w:val="28"/>
          <w:shd w:val="clear" w:color="auto" w:fill="FFFFFF"/>
        </w:rPr>
        <w:t xml:space="preserve">роект решения </w:t>
      </w:r>
      <w:r w:rsidR="009B5A53">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в форме распоряжения оформляется ответственным специалистом на соответствующем бланке</w:t>
      </w:r>
      <w:r w:rsidR="004B09FC">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в течение </w:t>
      </w:r>
      <w:r w:rsidR="004B09FC">
        <w:rPr>
          <w:rFonts w:eastAsia="Arial CYR"/>
          <w:color w:val="000000"/>
          <w:sz w:val="28"/>
          <w:szCs w:val="28"/>
          <w:shd w:val="clear" w:color="auto" w:fill="FFFFFF"/>
        </w:rPr>
        <w:t>пяти</w:t>
      </w:r>
      <w:r w:rsidRPr="00C50700">
        <w:rPr>
          <w:rFonts w:eastAsia="Arial CYR"/>
          <w:color w:val="000000"/>
          <w:sz w:val="28"/>
          <w:szCs w:val="28"/>
          <w:shd w:val="clear" w:color="auto" w:fill="FFFFFF"/>
        </w:rPr>
        <w:t xml:space="preserve"> дн</w:t>
      </w:r>
      <w:r w:rsidR="004B09FC">
        <w:rPr>
          <w:rFonts w:eastAsia="Arial CYR"/>
          <w:color w:val="000000"/>
          <w:sz w:val="28"/>
          <w:szCs w:val="28"/>
          <w:shd w:val="clear" w:color="auto" w:fill="FFFFFF"/>
        </w:rPr>
        <w:t xml:space="preserve">ей </w:t>
      </w:r>
      <w:r w:rsidRPr="00C50700">
        <w:rPr>
          <w:rFonts w:eastAsia="Arial CYR"/>
          <w:color w:val="000000"/>
          <w:sz w:val="28"/>
          <w:szCs w:val="28"/>
          <w:shd w:val="clear" w:color="auto" w:fill="FFFFFF"/>
        </w:rPr>
        <w:t xml:space="preserve">передается на подпись </w:t>
      </w:r>
      <w:r w:rsidR="004B09FC" w:rsidRPr="004B09FC">
        <w:rPr>
          <w:rFonts w:eastAsia="Arial CYR"/>
          <w:color w:val="000000"/>
          <w:sz w:val="28"/>
          <w:szCs w:val="28"/>
          <w:shd w:val="clear" w:color="auto" w:fill="FFFFFF"/>
        </w:rPr>
        <w:t>Главе Красноярского сельского поселения</w:t>
      </w:r>
      <w:r w:rsidRPr="00C50700">
        <w:rPr>
          <w:rFonts w:eastAsia="Arial CYR"/>
          <w:color w:val="000000"/>
          <w:sz w:val="28"/>
          <w:szCs w:val="28"/>
          <w:shd w:val="clear" w:color="auto" w:fill="FFFFFF"/>
        </w:rPr>
        <w:t>. При принятии решения о предоставлении земельного участка в аренду, собственность, безвозмездное пользование ответственным специалистом готовится проект договора аренды, купли-продажи, безвозмездного пользования земельным участком.</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49. Подписанное </w:t>
      </w:r>
      <w:r w:rsidR="004B09FC">
        <w:rPr>
          <w:rFonts w:eastAsia="Arial CYR"/>
          <w:color w:val="000000"/>
          <w:sz w:val="28"/>
          <w:szCs w:val="28"/>
          <w:shd w:val="clear" w:color="auto" w:fill="FFFFFF"/>
        </w:rPr>
        <w:t>Главой</w:t>
      </w:r>
      <w:r w:rsidR="004B09FC" w:rsidRPr="004B09FC">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решение </w:t>
      </w:r>
      <w:r w:rsidR="004B09FC">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в форме распоряжения в тот же день регистрируется ответственным специалистом и с проектом договора выдается заявителю или представителю заявителя лично под роспись либо направляется почтовым отправлением в течение трех дней со дня их подписания.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Проект договора, направленный заявителю, должен быть подписан и представлен в </w:t>
      </w:r>
      <w:r w:rsidR="004B09FC">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 xml:space="preserve"> не позднее чем в течение 30 дней со дня получения.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Способ фиксации результата: регистрация ответственным специалистом проектов принятых </w:t>
      </w:r>
      <w:r w:rsidR="004B09FC">
        <w:rPr>
          <w:rFonts w:eastAsia="Arial CYR"/>
          <w:color w:val="000000"/>
          <w:sz w:val="28"/>
          <w:szCs w:val="28"/>
          <w:shd w:val="clear" w:color="auto" w:fill="FFFFFF"/>
        </w:rPr>
        <w:t xml:space="preserve">Администрацией </w:t>
      </w:r>
      <w:r w:rsidRPr="00C50700">
        <w:rPr>
          <w:rFonts w:eastAsia="Arial CYR"/>
          <w:color w:val="000000"/>
          <w:sz w:val="28"/>
          <w:szCs w:val="28"/>
          <w:shd w:val="clear" w:color="auto" w:fill="FFFFFF"/>
        </w:rPr>
        <w:t>решений.</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Результатом предоставления административной процедуры является выдача (направление) заявителю распоряжения о предоставлении земельного участка, проекта договора аренды, купли-продажи, безвозмездного </w:t>
      </w:r>
      <w:r w:rsidRPr="00C50700">
        <w:rPr>
          <w:rFonts w:eastAsia="Arial CYR"/>
          <w:color w:val="000000"/>
          <w:sz w:val="28"/>
          <w:szCs w:val="28"/>
          <w:shd w:val="clear" w:color="auto" w:fill="FFFFFF"/>
        </w:rPr>
        <w:lastRenderedPageBreak/>
        <w:t>пользования земельного участка или решения об отказе в предоставлении земельного участка.</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Максимальный срок выполнения административной процедуры не более 14 дней, и</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не должен превышать общего срока оказания муниципальной услуги со дня принятия заявления и прилагаемых к нему документов.</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3.5 Порядок исправления допущенных опечаток и ошибок в выданных в результате предоставления муниципальной услуги документах.</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50. </w:t>
      </w:r>
      <w:proofErr w:type="gramStart"/>
      <w:r w:rsidRPr="00C50700">
        <w:rPr>
          <w:rFonts w:eastAsia="Arial CYR"/>
          <w:color w:val="000000"/>
          <w:sz w:val="28"/>
          <w:szCs w:val="28"/>
          <w:shd w:val="clear" w:color="auto" w:fill="FFFFFF"/>
        </w:rPr>
        <w:t>Основанием для исправления допущенных опечаток и (или) ошибок в выданных в результате предоставления муниципальной услуги документах является заявление об исправлении допущенных опечаток и (или) ошибок в выданных в результате предоставления муниципальной услуги документах (далее -</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заявление об исправлении ошибок), представленное заявителем в </w:t>
      </w:r>
      <w:r w:rsidR="004B09FC">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 xml:space="preserve"> в</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произвольной форме с приложением документов, содержащих опечатки и (или) ошибки.</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51. Заявление об исправлении ошибок регистрируется в день его поступления в </w:t>
      </w:r>
      <w:r w:rsidR="004B09FC">
        <w:rPr>
          <w:rFonts w:eastAsia="Arial CYR"/>
          <w:color w:val="000000"/>
          <w:sz w:val="28"/>
          <w:szCs w:val="28"/>
          <w:shd w:val="clear" w:color="auto" w:fill="FFFFFF"/>
        </w:rPr>
        <w:t>Администрацию</w:t>
      </w:r>
      <w:r w:rsidRPr="00C50700">
        <w:rPr>
          <w:rFonts w:eastAsia="Arial CYR"/>
          <w:color w:val="000000"/>
          <w:sz w:val="28"/>
          <w:szCs w:val="28"/>
          <w:shd w:val="clear" w:color="auto" w:fill="FFFFFF"/>
        </w:rPr>
        <w:t xml:space="preserve"> в журнале входящей корреспонденции и в течение одного рабочего дня</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следующего за днем регистрации указанного заявления передается ответственному специалисту.</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Ответственный специали</w:t>
      </w:r>
      <w:proofErr w:type="gramStart"/>
      <w:r w:rsidRPr="00C50700">
        <w:rPr>
          <w:rFonts w:eastAsia="Arial CYR"/>
          <w:color w:val="000000"/>
          <w:sz w:val="28"/>
          <w:szCs w:val="28"/>
          <w:shd w:val="clear" w:color="auto" w:fill="FFFFFF"/>
        </w:rPr>
        <w:t>ст в ср</w:t>
      </w:r>
      <w:proofErr w:type="gramEnd"/>
      <w:r w:rsidRPr="00C50700">
        <w:rPr>
          <w:rFonts w:eastAsia="Arial CYR"/>
          <w:color w:val="000000"/>
          <w:sz w:val="28"/>
          <w:szCs w:val="28"/>
          <w:shd w:val="clear" w:color="auto" w:fill="FFFFFF"/>
        </w:rPr>
        <w:t>ок, не превышающий 3</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рабочих дней со дня поступления заявления об исправлении ошибок, проводит проверку указанных в нем сведений.</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 xml:space="preserve">В случае подтверждения наличия опечаток и ошибок в выданных в результате предоставления муниципальной услуги документах ответственный специалист в срок, не превышающий 5 рабочих дней со дня поступления в </w:t>
      </w:r>
      <w:r w:rsidR="004B09FC">
        <w:rPr>
          <w:rFonts w:eastAsia="Arial CYR"/>
          <w:color w:val="000000"/>
          <w:sz w:val="28"/>
          <w:szCs w:val="28"/>
          <w:shd w:val="clear" w:color="auto" w:fill="FFFFFF"/>
        </w:rPr>
        <w:t xml:space="preserve">Администрацию </w:t>
      </w:r>
      <w:r w:rsidRPr="00C50700">
        <w:rPr>
          <w:rFonts w:eastAsia="Arial CYR"/>
          <w:color w:val="000000"/>
          <w:sz w:val="28"/>
          <w:szCs w:val="28"/>
          <w:shd w:val="clear" w:color="auto" w:fill="FFFFFF"/>
        </w:rPr>
        <w:t>заявления об исправлении допущенных опечаток и ошибок, подготавливает соответствующие исправления в документ, содержащий опечатки и ошибки.</w:t>
      </w:r>
      <w:proofErr w:type="gramEnd"/>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В случае если ответственный специалист самостоятельно выявил в выданных в результате предоставления муниципальной услуги документах опечатки и ошибки, в течение 5 рабочих дней он подготавливает соответствующие исправления в документ,</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содержащий опечатки и ошибки, и вручает его заявителю лично или направляет почтовой связью.</w:t>
      </w:r>
      <w:proofErr w:type="gramEnd"/>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Результатом административной процедуры является исправление ответственным специалистом допущенных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roofErr w:type="gramEnd"/>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 xml:space="preserve">Документы об исправлении опечаток и (или) ошибок в выданных в результате предоставления муниципальной услуги документах заявитель по его выбору вправе получить на бумажном носителе, по электронной почте </w:t>
      </w:r>
      <w:r w:rsidRPr="00C50700">
        <w:rPr>
          <w:rFonts w:eastAsia="Arial CYR"/>
          <w:color w:val="000000"/>
          <w:sz w:val="28"/>
          <w:szCs w:val="28"/>
          <w:shd w:val="clear" w:color="auto" w:fill="FFFFFF"/>
        </w:rPr>
        <w:lastRenderedPageBreak/>
        <w:t xml:space="preserve">или почтовым отправлением, подписанного уполномоченным должностным лицом </w:t>
      </w:r>
      <w:r w:rsidR="004B09FC">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w:t>
      </w:r>
      <w:proofErr w:type="gramEnd"/>
    </w:p>
    <w:p w:rsidR="00C50700" w:rsidRPr="00C50700" w:rsidRDefault="00C50700" w:rsidP="00C50700">
      <w:pPr>
        <w:ind w:firstLine="709"/>
        <w:jc w:val="both"/>
        <w:rPr>
          <w:rFonts w:eastAsia="Arial CYR"/>
          <w:color w:val="000000"/>
          <w:sz w:val="28"/>
          <w:szCs w:val="28"/>
          <w:shd w:val="clear" w:color="auto" w:fill="FFFFFF"/>
        </w:rPr>
      </w:pPr>
    </w:p>
    <w:p w:rsidR="004B09FC"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Раздел </w:t>
      </w:r>
      <w:proofErr w:type="spellStart"/>
      <w:r w:rsidRPr="00C50700">
        <w:rPr>
          <w:rFonts w:eastAsia="Arial CYR"/>
          <w:color w:val="000000"/>
          <w:sz w:val="28"/>
          <w:szCs w:val="28"/>
          <w:shd w:val="clear" w:color="auto" w:fill="FFFFFF"/>
        </w:rPr>
        <w:t>IV</w:t>
      </w:r>
      <w:proofErr w:type="spellEnd"/>
      <w:r w:rsidRPr="00C50700">
        <w:rPr>
          <w:rFonts w:eastAsia="Arial CYR"/>
          <w:color w:val="000000"/>
          <w:sz w:val="28"/>
          <w:szCs w:val="28"/>
          <w:shd w:val="clear" w:color="auto" w:fill="FFFFFF"/>
        </w:rPr>
        <w:t xml:space="preserve">. </w:t>
      </w:r>
      <w:r w:rsidR="00FC5E16">
        <w:rPr>
          <w:rFonts w:eastAsia="Arial CYR"/>
          <w:color w:val="000000"/>
          <w:sz w:val="28"/>
          <w:szCs w:val="28"/>
          <w:shd w:val="clear" w:color="auto" w:fill="FFFFFF"/>
        </w:rPr>
        <w:t>Ф</w:t>
      </w:r>
      <w:r w:rsidR="00FC5E16" w:rsidRPr="00FC5E16">
        <w:rPr>
          <w:rFonts w:eastAsia="Arial CYR"/>
          <w:color w:val="000000"/>
          <w:sz w:val="28"/>
          <w:szCs w:val="28"/>
          <w:shd w:val="clear" w:color="auto" w:fill="FFFFFF"/>
        </w:rPr>
        <w:t xml:space="preserve">ормы </w:t>
      </w:r>
      <w:proofErr w:type="gramStart"/>
      <w:r w:rsidR="00FC5E16" w:rsidRPr="00FC5E16">
        <w:rPr>
          <w:rFonts w:eastAsia="Arial CYR"/>
          <w:color w:val="000000"/>
          <w:sz w:val="28"/>
          <w:szCs w:val="28"/>
          <w:shd w:val="clear" w:color="auto" w:fill="FFFFFF"/>
        </w:rPr>
        <w:t>контроля за</w:t>
      </w:r>
      <w:proofErr w:type="gramEnd"/>
      <w:r w:rsidR="00FC5E16" w:rsidRPr="00FC5E16">
        <w:rPr>
          <w:rFonts w:eastAsia="Arial CYR"/>
          <w:color w:val="000000"/>
          <w:sz w:val="28"/>
          <w:szCs w:val="28"/>
          <w:shd w:val="clear" w:color="auto" w:fill="FFFFFF"/>
        </w:rPr>
        <w:t xml:space="preserve"> исполнением административного регламента</w:t>
      </w:r>
    </w:p>
    <w:p w:rsidR="004B09FC" w:rsidRDefault="004B09FC"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4.1</w:t>
      </w:r>
      <w:r w:rsidR="004B09FC">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Порядок осуществления текущего </w:t>
      </w:r>
      <w:proofErr w:type="gramStart"/>
      <w:r w:rsidRPr="00C50700">
        <w:rPr>
          <w:rFonts w:eastAsia="Arial CYR"/>
          <w:color w:val="000000"/>
          <w:sz w:val="28"/>
          <w:szCs w:val="28"/>
          <w:shd w:val="clear" w:color="auto" w:fill="FFFFFF"/>
        </w:rPr>
        <w:t>контроля за</w:t>
      </w:r>
      <w:proofErr w:type="gramEnd"/>
      <w:r w:rsidRPr="00C50700">
        <w:rPr>
          <w:rFonts w:eastAsia="Arial CYR"/>
          <w:color w:val="000000"/>
          <w:sz w:val="28"/>
          <w:szCs w:val="28"/>
          <w:shd w:val="clear" w:color="auto" w:fill="FFFFFF"/>
        </w:rPr>
        <w:t xml:space="preserve"> соблюдением и</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52. </w:t>
      </w:r>
      <w:proofErr w:type="gramStart"/>
      <w:r w:rsidRPr="00C50700">
        <w:rPr>
          <w:rFonts w:eastAsia="Arial CYR"/>
          <w:color w:val="000000"/>
          <w:sz w:val="28"/>
          <w:szCs w:val="28"/>
          <w:shd w:val="clear" w:color="auto" w:fill="FFFFFF"/>
        </w:rPr>
        <w:t>Текущий контроль за соблюдением и исполнением ответственным специалистом положений настоящего Административного регламента и иных</w:t>
      </w:r>
      <w:r w:rsidR="004B09FC">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нормативных правовых актов, устанавливающих требования к предоставлению муниципальной услуги, а также за принятием им решений осуществляется </w:t>
      </w:r>
      <w:r w:rsidR="004B09FC">
        <w:rPr>
          <w:rFonts w:eastAsia="Arial CYR"/>
          <w:color w:val="000000"/>
          <w:sz w:val="28"/>
          <w:szCs w:val="28"/>
          <w:shd w:val="clear" w:color="auto" w:fill="FFFFFF"/>
        </w:rPr>
        <w:t>Главой</w:t>
      </w:r>
      <w:r w:rsidR="004B09FC" w:rsidRPr="004B09FC">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в процессе повседневной служебной деятельности, в том числе путем проведения проверки при согласовании и подписании документов, являющихся результатом предоставления муниципальной услуги.</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В результате осуществления текущего контроля </w:t>
      </w:r>
      <w:r w:rsidR="004B09FC" w:rsidRPr="004B09FC">
        <w:rPr>
          <w:rFonts w:eastAsia="Arial CYR"/>
          <w:color w:val="000000"/>
          <w:sz w:val="28"/>
          <w:szCs w:val="28"/>
          <w:shd w:val="clear" w:color="auto" w:fill="FFFFFF"/>
        </w:rPr>
        <w:t xml:space="preserve">принимаются меры </w:t>
      </w:r>
      <w:r w:rsidRPr="00C50700">
        <w:rPr>
          <w:rFonts w:eastAsia="Arial CYR"/>
          <w:color w:val="000000"/>
          <w:sz w:val="28"/>
          <w:szCs w:val="28"/>
          <w:shd w:val="clear" w:color="auto" w:fill="FFFFFF"/>
        </w:rPr>
        <w:t xml:space="preserve">направленные на </w:t>
      </w:r>
      <w:r w:rsidR="00740D7B" w:rsidRPr="00740D7B">
        <w:rPr>
          <w:rFonts w:eastAsia="Arial CYR"/>
          <w:color w:val="000000"/>
          <w:sz w:val="28"/>
          <w:szCs w:val="28"/>
          <w:shd w:val="clear" w:color="auto" w:fill="FFFFFF"/>
        </w:rPr>
        <w:t>соблюдение законности при реализации административных процедур</w:t>
      </w:r>
      <w:r w:rsidR="00740D7B">
        <w:rPr>
          <w:rFonts w:eastAsia="Arial CYR"/>
          <w:color w:val="000000"/>
          <w:sz w:val="28"/>
          <w:szCs w:val="28"/>
          <w:shd w:val="clear" w:color="auto" w:fill="FFFFFF"/>
        </w:rPr>
        <w:t>,</w:t>
      </w:r>
      <w:r w:rsidR="00740D7B" w:rsidRPr="00740D7B">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устранение </w:t>
      </w:r>
      <w:r w:rsidR="004B09FC" w:rsidRPr="004B09FC">
        <w:rPr>
          <w:rFonts w:eastAsia="Arial CYR"/>
          <w:color w:val="000000"/>
          <w:sz w:val="28"/>
          <w:szCs w:val="28"/>
          <w:shd w:val="clear" w:color="auto" w:fill="FFFFFF"/>
        </w:rPr>
        <w:t xml:space="preserve">причин </w:t>
      </w:r>
      <w:r w:rsidRPr="00C50700">
        <w:rPr>
          <w:rFonts w:eastAsia="Arial CYR"/>
          <w:color w:val="000000"/>
          <w:sz w:val="28"/>
          <w:szCs w:val="28"/>
          <w:shd w:val="clear" w:color="auto" w:fill="FFFFFF"/>
        </w:rPr>
        <w:t>выявленных нарушений</w:t>
      </w:r>
      <w:r w:rsidR="00740D7B">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53.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A1434">
        <w:rPr>
          <w:rFonts w:eastAsia="Arial CYR"/>
          <w:color w:val="000000"/>
          <w:sz w:val="28"/>
          <w:szCs w:val="28"/>
          <w:shd w:val="clear" w:color="auto" w:fill="FFFFFF"/>
        </w:rPr>
        <w:t>Глава Красноярского сельского поселения</w:t>
      </w:r>
      <w:r w:rsidRPr="00C50700">
        <w:rPr>
          <w:rFonts w:eastAsia="Arial CYR"/>
          <w:color w:val="000000"/>
          <w:sz w:val="28"/>
          <w:szCs w:val="28"/>
          <w:shd w:val="clear" w:color="auto" w:fill="FFFFFF"/>
        </w:rPr>
        <w:t xml:space="preserve"> указывает ответственному специалисту на выявленные нарушения и осуществляет </w:t>
      </w:r>
      <w:proofErr w:type="gramStart"/>
      <w:r w:rsidRPr="00C50700">
        <w:rPr>
          <w:rFonts w:eastAsia="Arial CYR"/>
          <w:color w:val="000000"/>
          <w:sz w:val="28"/>
          <w:szCs w:val="28"/>
          <w:shd w:val="clear" w:color="auto" w:fill="FFFFFF"/>
        </w:rPr>
        <w:t>контроль за</w:t>
      </w:r>
      <w:proofErr w:type="gramEnd"/>
      <w:r w:rsidRPr="00C50700">
        <w:rPr>
          <w:rFonts w:eastAsia="Arial CYR"/>
          <w:color w:val="000000"/>
          <w:sz w:val="28"/>
          <w:szCs w:val="28"/>
          <w:shd w:val="clear" w:color="auto" w:fill="FFFFFF"/>
        </w:rPr>
        <w:t xml:space="preserve"> их устранением.</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и формы </w:t>
      </w:r>
      <w:proofErr w:type="gramStart"/>
      <w:r w:rsidRPr="00C50700">
        <w:rPr>
          <w:rFonts w:eastAsia="Arial CYR"/>
          <w:color w:val="000000"/>
          <w:sz w:val="28"/>
          <w:szCs w:val="28"/>
          <w:shd w:val="clear" w:color="auto" w:fill="FFFFFF"/>
        </w:rPr>
        <w:t>контроля за</w:t>
      </w:r>
      <w:proofErr w:type="gramEnd"/>
      <w:r w:rsidRPr="00C50700">
        <w:rPr>
          <w:rFonts w:eastAsia="Arial CYR"/>
          <w:color w:val="000000"/>
          <w:sz w:val="28"/>
          <w:szCs w:val="28"/>
          <w:shd w:val="clear" w:color="auto" w:fill="FFFFFF"/>
        </w:rPr>
        <w:t xml:space="preserve"> полнотой и качеством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54. </w:t>
      </w:r>
      <w:proofErr w:type="gramStart"/>
      <w:r w:rsidRPr="00C50700">
        <w:rPr>
          <w:rFonts w:eastAsia="Arial CYR"/>
          <w:color w:val="000000"/>
          <w:sz w:val="28"/>
          <w:szCs w:val="28"/>
          <w:shd w:val="clear" w:color="auto" w:fill="FFFFFF"/>
        </w:rPr>
        <w:t>Контроль за</w:t>
      </w:r>
      <w:proofErr w:type="gramEnd"/>
      <w:r w:rsidRPr="00C50700">
        <w:rPr>
          <w:rFonts w:eastAsia="Arial CYR"/>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w:t>
      </w:r>
      <w:r w:rsidR="00CA1434">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и его специалистов (должностных лиц).</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Плановые проверки проводятся в соответствии с утвержденным </w:t>
      </w:r>
      <w:r w:rsidR="00CA1434">
        <w:rPr>
          <w:rFonts w:eastAsia="Arial CYR"/>
          <w:color w:val="000000"/>
          <w:sz w:val="28"/>
          <w:szCs w:val="28"/>
          <w:shd w:val="clear" w:color="auto" w:fill="FFFFFF"/>
        </w:rPr>
        <w:t>Главой</w:t>
      </w:r>
      <w:r w:rsidR="00CA1434" w:rsidRPr="00CA1434">
        <w:rPr>
          <w:rFonts w:eastAsia="Arial CYR"/>
          <w:color w:val="000000"/>
          <w:sz w:val="28"/>
          <w:szCs w:val="28"/>
          <w:shd w:val="clear" w:color="auto" w:fill="FFFFFF"/>
        </w:rPr>
        <w:t xml:space="preserve"> Красноярского сельского поселения</w:t>
      </w:r>
      <w:r w:rsidRPr="00C50700">
        <w:rPr>
          <w:rFonts w:eastAsia="Arial CYR"/>
          <w:color w:val="000000"/>
          <w:sz w:val="28"/>
          <w:szCs w:val="28"/>
          <w:shd w:val="clear" w:color="auto" w:fill="FFFFFF"/>
        </w:rPr>
        <w:t xml:space="preserve"> планом деятельности </w:t>
      </w:r>
      <w:r w:rsidR="00CA1434">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и проводятся не менее одного раза в год.</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 xml:space="preserve">Внеплановые проверки организуются и проводятся в случаях обращений заявителя с жалобами на нарушение его прав и законных интересов действиями (бездействием) ответственного специалиста, должностных лиц </w:t>
      </w:r>
      <w:r w:rsidR="00CA1434">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а также на основании соответствующих обращений граждан, их объединений и организаций, чьи права или законные интересы были нарушены действиями (бездействием) должностных лиц, муниципальных служащих </w:t>
      </w:r>
      <w:r w:rsidR="00CA1434">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действующим законодательством.</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4.3</w:t>
      </w:r>
      <w:r w:rsidR="00CA1434">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Ответственность должностных лиц </w:t>
      </w:r>
      <w:r w:rsidR="00CA1434">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за решения и действия (бездействие), принимаемые (осуществляемые) ими в ходе предоставления</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55. Должностные лица </w:t>
      </w:r>
      <w:r w:rsidR="00CA1434">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а также муниципальные служащие </w:t>
      </w:r>
      <w:r w:rsidR="00CA1434">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несут персональную ответственность за решения и действия (бездействие), принимаемые в ходе предоставления муниципальной услуги, за исполнение административных процедур и соблюдение сроков, установленных настоящим Административным регламентом, в соответствии с законодательством Российской Федерации.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Персональная ответственность указанных лиц закрепляется в должностных инструкциях.</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CA1434" w:rsidRDefault="00CA1434"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Подраздел 4.4 Положения, характеризующие требования к порядку и формам </w:t>
      </w:r>
      <w:proofErr w:type="gramStart"/>
      <w:r w:rsidRPr="00C50700">
        <w:rPr>
          <w:rFonts w:eastAsia="Arial CYR"/>
          <w:color w:val="000000"/>
          <w:sz w:val="28"/>
          <w:szCs w:val="28"/>
          <w:shd w:val="clear" w:color="auto" w:fill="FFFFFF"/>
        </w:rPr>
        <w:t>контроля за</w:t>
      </w:r>
      <w:proofErr w:type="gramEnd"/>
      <w:r w:rsidRPr="00C50700">
        <w:rPr>
          <w:rFonts w:eastAsia="Arial CYR"/>
          <w:color w:val="000000"/>
          <w:sz w:val="28"/>
          <w:szCs w:val="28"/>
          <w:shd w:val="clear" w:color="auto" w:fill="FFFFFF"/>
        </w:rPr>
        <w:t xml:space="preserve"> предоставлением муниципальной услуги, в том числе со стороны граждан, их</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объединений и организаций</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56. </w:t>
      </w:r>
      <w:proofErr w:type="gramStart"/>
      <w:r w:rsidRPr="00C50700">
        <w:rPr>
          <w:rFonts w:eastAsia="Arial CYR"/>
          <w:color w:val="000000"/>
          <w:sz w:val="28"/>
          <w:szCs w:val="28"/>
          <w:shd w:val="clear" w:color="auto" w:fill="FFFFFF"/>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w:t>
      </w:r>
      <w:r w:rsidR="00CA1434">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57. </w:t>
      </w:r>
      <w:proofErr w:type="gramStart"/>
      <w:r w:rsidRPr="00C50700">
        <w:rPr>
          <w:rFonts w:eastAsia="Arial CYR"/>
          <w:color w:val="000000"/>
          <w:sz w:val="28"/>
          <w:szCs w:val="28"/>
          <w:shd w:val="clear" w:color="auto" w:fill="FFFFFF"/>
        </w:rPr>
        <w:t>Контроль за</w:t>
      </w:r>
      <w:proofErr w:type="gramEnd"/>
      <w:r w:rsidRPr="00C50700">
        <w:rPr>
          <w:rFonts w:eastAsia="Arial CYR"/>
          <w:color w:val="000000"/>
          <w:sz w:val="28"/>
          <w:szCs w:val="28"/>
          <w:shd w:val="clear" w:color="auto" w:fill="FFFFFF"/>
        </w:rPr>
        <w:t xml:space="preserve"> предоставлением муниципальной услуги со стороны граждан их объединений и организаций осуществляется путем получения </w:t>
      </w:r>
      <w:r w:rsidRPr="00C50700">
        <w:rPr>
          <w:rFonts w:eastAsia="Arial CYR"/>
          <w:color w:val="000000"/>
          <w:sz w:val="28"/>
          <w:szCs w:val="28"/>
          <w:shd w:val="clear" w:color="auto" w:fill="FFFFFF"/>
        </w:rPr>
        <w:lastRenderedPageBreak/>
        <w:t>информации о наличии в действиях специалистов, должностных лиц Администрации</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порядке и формах, установленных законодательством.</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Раздел V. </w:t>
      </w:r>
      <w:r w:rsidR="00793D41">
        <w:rPr>
          <w:rFonts w:eastAsia="Arial CYR"/>
          <w:color w:val="000000"/>
          <w:sz w:val="28"/>
          <w:szCs w:val="28"/>
          <w:shd w:val="clear" w:color="auto" w:fill="FFFFFF"/>
        </w:rPr>
        <w:t>Д</w:t>
      </w:r>
      <w:r w:rsidR="00793D41" w:rsidRPr="00793D41">
        <w:rPr>
          <w:rFonts w:eastAsia="Arial CYR"/>
          <w:color w:val="000000"/>
          <w:sz w:val="28"/>
          <w:szCs w:val="28"/>
          <w:shd w:val="clear" w:color="auto" w:fill="FFFFFF"/>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00793D41">
        <w:rPr>
          <w:rFonts w:eastAsia="Arial CYR"/>
          <w:color w:val="000000"/>
          <w:sz w:val="28"/>
          <w:szCs w:val="28"/>
          <w:shd w:val="clear" w:color="auto" w:fill="FFFFFF"/>
        </w:rPr>
        <w:t xml:space="preserve"> </w:t>
      </w:r>
      <w:r w:rsidR="00793D41" w:rsidRPr="00793D41">
        <w:rPr>
          <w:rFonts w:eastAsia="Arial CYR"/>
          <w:color w:val="000000"/>
          <w:sz w:val="28"/>
          <w:szCs w:val="28"/>
          <w:shd w:val="clear" w:color="auto" w:fill="FFFFFF"/>
        </w:rPr>
        <w:t>27</w:t>
      </w:r>
      <w:r w:rsidR="00793D41">
        <w:rPr>
          <w:rFonts w:eastAsia="Arial CYR"/>
          <w:color w:val="000000"/>
          <w:sz w:val="28"/>
          <w:szCs w:val="28"/>
          <w:shd w:val="clear" w:color="auto" w:fill="FFFFFF"/>
        </w:rPr>
        <w:t>.07.</w:t>
      </w:r>
      <w:r w:rsidR="00793D41" w:rsidRPr="00793D41">
        <w:rPr>
          <w:rFonts w:eastAsia="Arial CYR"/>
          <w:color w:val="000000"/>
          <w:sz w:val="28"/>
          <w:szCs w:val="28"/>
          <w:shd w:val="clear" w:color="auto" w:fill="FFFFFF"/>
        </w:rPr>
        <w:t xml:space="preserve">2010 </w:t>
      </w:r>
      <w:r w:rsidR="00793D41">
        <w:rPr>
          <w:rFonts w:eastAsia="Arial CYR"/>
          <w:color w:val="000000"/>
          <w:sz w:val="28"/>
          <w:szCs w:val="28"/>
          <w:shd w:val="clear" w:color="auto" w:fill="FFFFFF"/>
        </w:rPr>
        <w:t>№</w:t>
      </w:r>
      <w:r w:rsidR="00793D41" w:rsidRPr="00793D41">
        <w:rPr>
          <w:rFonts w:eastAsia="Arial CYR"/>
          <w:color w:val="000000"/>
          <w:sz w:val="28"/>
          <w:szCs w:val="28"/>
          <w:shd w:val="clear" w:color="auto" w:fill="FFFFFF"/>
        </w:rPr>
        <w:t>210-ФЗ "Об организации предоставления государственных и муниципальных услуг", а также их должностных лиц, муниципальных служащих, работников.</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58. </w:t>
      </w:r>
      <w:proofErr w:type="gramStart"/>
      <w:r w:rsidRPr="00C50700">
        <w:rPr>
          <w:rFonts w:eastAsia="Arial CYR"/>
          <w:color w:val="000000"/>
          <w:sz w:val="28"/>
          <w:szCs w:val="28"/>
          <w:shd w:val="clear" w:color="auto" w:fill="FFFFFF"/>
        </w:rPr>
        <w:t xml:space="preserve">Заявители имеют право на обжалование в досудебном (внесудебном) порядке решений, действий (бездействий) </w:t>
      </w:r>
      <w:r w:rsidR="00CA1434">
        <w:rPr>
          <w:rFonts w:eastAsia="Arial CYR"/>
          <w:color w:val="000000"/>
          <w:sz w:val="28"/>
          <w:szCs w:val="28"/>
          <w:shd w:val="clear" w:color="auto" w:fill="FFFFFF"/>
        </w:rPr>
        <w:t xml:space="preserve">Администрации </w:t>
      </w:r>
      <w:r w:rsidRPr="00C50700">
        <w:rPr>
          <w:rFonts w:eastAsia="Arial CYR"/>
          <w:color w:val="000000"/>
          <w:sz w:val="28"/>
          <w:szCs w:val="28"/>
          <w:shd w:val="clear" w:color="auto" w:fill="FFFFFF"/>
        </w:rPr>
        <w:t>и (или) его должностных лиц, муниципальных служащих, принятых (осуществляемых) в ходе предоставления муниципальной услуги, путем обращения в Администрацию (далее-жалоба) в случае:</w:t>
      </w:r>
      <w:proofErr w:type="gramEnd"/>
    </w:p>
    <w:p w:rsidR="00C50700" w:rsidRPr="00C50700" w:rsidRDefault="00CA1434" w:rsidP="00C50700">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1) </w:t>
      </w:r>
      <w:r w:rsidR="00C50700" w:rsidRPr="00C50700">
        <w:rPr>
          <w:rFonts w:eastAsia="Arial CYR"/>
          <w:color w:val="000000"/>
          <w:sz w:val="28"/>
          <w:szCs w:val="28"/>
          <w:shd w:val="clear" w:color="auto" w:fill="FFFFFF"/>
        </w:rPr>
        <w:t>нарушение срока регистрации запроса о предоставлении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50700">
        <w:rPr>
          <w:rFonts w:eastAsia="Arial CYR"/>
          <w:color w:val="000000"/>
          <w:sz w:val="28"/>
          <w:szCs w:val="28"/>
          <w:shd w:val="clear" w:color="auto" w:fill="FFFFFF"/>
        </w:rPr>
        <w:lastRenderedPageBreak/>
        <w:t>Федерации, законами и иными нормативными правовыми актами субъектов Российской Федерации, муниципальными</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правовыми актами.</w:t>
      </w:r>
      <w:proofErr w:type="gramEnd"/>
      <w:r w:rsidRPr="00C50700">
        <w:rPr>
          <w:rFonts w:eastAsia="Arial CYR"/>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нормативными правовыми актами субъектов Российской Федерации, муниципальными правовыми актами;</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0700">
        <w:rPr>
          <w:rFonts w:eastAsia="Arial CYR"/>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8) нарушение срока или порядка выдачи документов по результатам предоставления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0700">
        <w:rPr>
          <w:rFonts w:eastAsia="Arial CYR"/>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w:t>
      </w:r>
      <w:r w:rsidR="00CA1434">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возложена функция по предоставлению соответствующих муни</w:t>
      </w:r>
      <w:r w:rsidR="00CA1434">
        <w:rPr>
          <w:rFonts w:eastAsia="Arial CYR"/>
          <w:color w:val="000000"/>
          <w:sz w:val="28"/>
          <w:szCs w:val="28"/>
          <w:shd w:val="clear" w:color="auto" w:fill="FFFFFF"/>
        </w:rPr>
        <w:t>ципальных услуг в полном объеме;</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Консультирование заявителей о порядке подачи и рассмотрения жалоб на решения и действия (бездействие), осуществляемые (принимаемые) в ходе предоставления муниципальной услуги, осуществляется специалистами </w:t>
      </w:r>
      <w:r w:rsidR="00E80450">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в том числе по телефону, при личном приеме.</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5.2</w:t>
      </w:r>
      <w:r w:rsidR="00E80450">
        <w:rPr>
          <w:rFonts w:eastAsia="Arial CYR"/>
          <w:color w:val="000000"/>
          <w:sz w:val="28"/>
          <w:szCs w:val="28"/>
          <w:shd w:val="clear" w:color="auto" w:fill="FFFFFF"/>
        </w:rPr>
        <w:t>.</w:t>
      </w:r>
      <w:r w:rsidRPr="00C50700">
        <w:rPr>
          <w:rFonts w:eastAsia="Arial CYR"/>
          <w:color w:val="000000"/>
          <w:sz w:val="28"/>
          <w:szCs w:val="28"/>
          <w:shd w:val="clear" w:color="auto" w:fill="FFFFFF"/>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w:t>
      </w:r>
      <w:r w:rsidR="00E80450">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порядке</w:t>
      </w:r>
    </w:p>
    <w:p w:rsid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59. Жало</w:t>
      </w:r>
      <w:r w:rsidR="00E80450">
        <w:rPr>
          <w:rFonts w:eastAsia="Arial CYR"/>
          <w:color w:val="000000"/>
          <w:sz w:val="28"/>
          <w:szCs w:val="28"/>
          <w:shd w:val="clear" w:color="auto" w:fill="FFFFFF"/>
        </w:rPr>
        <w:t>ба</w:t>
      </w:r>
      <w:r w:rsidRPr="00C50700">
        <w:rPr>
          <w:rFonts w:eastAsia="Arial CYR"/>
          <w:color w:val="000000"/>
          <w:sz w:val="28"/>
          <w:szCs w:val="28"/>
          <w:shd w:val="clear" w:color="auto" w:fill="FFFFFF"/>
        </w:rPr>
        <w:t xml:space="preserve"> может быть направлена в досудебном (внесудебном) порядке в Администрацию Главе </w:t>
      </w:r>
      <w:r w:rsidR="00E80450">
        <w:rPr>
          <w:rFonts w:eastAsia="Arial CYR"/>
          <w:color w:val="000000"/>
          <w:sz w:val="28"/>
          <w:szCs w:val="28"/>
          <w:shd w:val="clear" w:color="auto" w:fill="FFFFFF"/>
        </w:rPr>
        <w:t>Красноярского сельского поселения</w:t>
      </w:r>
      <w:r w:rsidRPr="00C50700">
        <w:rPr>
          <w:rFonts w:eastAsia="Arial CYR"/>
          <w:color w:val="000000"/>
          <w:sz w:val="28"/>
          <w:szCs w:val="28"/>
          <w:shd w:val="clear" w:color="auto" w:fill="FFFFFF"/>
        </w:rPr>
        <w:t>.</w:t>
      </w:r>
    </w:p>
    <w:p w:rsidR="00C35EFF" w:rsidRPr="00C50700" w:rsidRDefault="00C35EFF" w:rsidP="00C50700">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59.1. </w:t>
      </w:r>
      <w:proofErr w:type="gramStart"/>
      <w:r w:rsidRPr="00C35EFF">
        <w:rPr>
          <w:rFonts w:eastAsia="Arial CYR"/>
          <w:color w:val="000000"/>
          <w:sz w:val="28"/>
          <w:szCs w:val="28"/>
          <w:shd w:val="clear" w:color="auto" w:fill="FFFFFF"/>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C35EFF">
        <w:rPr>
          <w:rFonts w:eastAsia="Arial CYR"/>
          <w:color w:val="000000"/>
          <w:sz w:val="28"/>
          <w:szCs w:val="28"/>
          <w:shd w:val="clear" w:color="auto" w:fill="FFFFFF"/>
        </w:rPr>
        <w:t xml:space="preserve"> лицами в порядке, установленном настоящей статьей</w:t>
      </w:r>
      <w:r w:rsidRPr="00C35EFF">
        <w:t xml:space="preserve"> </w:t>
      </w:r>
      <w:r w:rsidRPr="00C35EFF">
        <w:rPr>
          <w:rFonts w:eastAsia="Arial CYR"/>
          <w:color w:val="000000"/>
          <w:sz w:val="28"/>
          <w:szCs w:val="28"/>
          <w:shd w:val="clear" w:color="auto" w:fill="FFFFFF"/>
        </w:rPr>
        <w:t>11.2.</w:t>
      </w:r>
      <w:r>
        <w:rPr>
          <w:rFonts w:eastAsia="Arial CYR"/>
          <w:color w:val="000000"/>
          <w:sz w:val="28"/>
          <w:szCs w:val="28"/>
          <w:shd w:val="clear" w:color="auto" w:fill="FFFFFF"/>
        </w:rPr>
        <w:t xml:space="preserve"> </w:t>
      </w:r>
      <w:r w:rsidRPr="00C35EFF">
        <w:rPr>
          <w:rFonts w:eastAsia="Arial CYR"/>
          <w:color w:val="000000"/>
          <w:sz w:val="28"/>
          <w:szCs w:val="28"/>
          <w:shd w:val="clear" w:color="auto" w:fill="FFFFFF"/>
        </w:rPr>
        <w:t>Федеральн</w:t>
      </w:r>
      <w:r>
        <w:rPr>
          <w:rFonts w:eastAsia="Arial CYR"/>
          <w:color w:val="000000"/>
          <w:sz w:val="28"/>
          <w:szCs w:val="28"/>
          <w:shd w:val="clear" w:color="auto" w:fill="FFFFFF"/>
        </w:rPr>
        <w:t>ого</w:t>
      </w:r>
      <w:r w:rsidRPr="00C35EFF">
        <w:rPr>
          <w:rFonts w:eastAsia="Arial CYR"/>
          <w:color w:val="000000"/>
          <w:sz w:val="28"/>
          <w:szCs w:val="28"/>
          <w:shd w:val="clear" w:color="auto" w:fill="FFFFFF"/>
        </w:rPr>
        <w:t xml:space="preserve"> закон</w:t>
      </w:r>
      <w:r>
        <w:rPr>
          <w:rFonts w:eastAsia="Arial CYR"/>
          <w:color w:val="000000"/>
          <w:sz w:val="28"/>
          <w:szCs w:val="28"/>
          <w:shd w:val="clear" w:color="auto" w:fill="FFFFFF"/>
        </w:rPr>
        <w:t>а</w:t>
      </w:r>
      <w:r w:rsidRPr="00C35EFF">
        <w:rPr>
          <w:rFonts w:eastAsia="Arial CYR"/>
          <w:color w:val="000000"/>
          <w:sz w:val="28"/>
          <w:szCs w:val="28"/>
          <w:shd w:val="clear" w:color="auto" w:fill="FFFFFF"/>
        </w:rPr>
        <w:t xml:space="preserve"> от 27</w:t>
      </w:r>
      <w:r>
        <w:rPr>
          <w:rFonts w:eastAsia="Arial CYR"/>
          <w:color w:val="000000"/>
          <w:sz w:val="28"/>
          <w:szCs w:val="28"/>
          <w:shd w:val="clear" w:color="auto" w:fill="FFFFFF"/>
        </w:rPr>
        <w:t>.07.</w:t>
      </w:r>
      <w:r w:rsidRPr="00C35EFF">
        <w:rPr>
          <w:rFonts w:eastAsia="Arial CYR"/>
          <w:color w:val="000000"/>
          <w:sz w:val="28"/>
          <w:szCs w:val="28"/>
          <w:shd w:val="clear" w:color="auto" w:fill="FFFFFF"/>
        </w:rPr>
        <w:t>2010 N210-ФЗ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5.3 Способы информирования заявителей о порядке подачи и рассмотрения жалобы</w:t>
      </w:r>
    </w:p>
    <w:p w:rsidR="00C50700" w:rsidRPr="00C50700" w:rsidRDefault="00C50700" w:rsidP="00C50700">
      <w:pPr>
        <w:ind w:firstLine="709"/>
        <w:jc w:val="both"/>
        <w:rPr>
          <w:rFonts w:eastAsia="Arial CYR"/>
          <w:color w:val="000000"/>
          <w:sz w:val="28"/>
          <w:szCs w:val="28"/>
          <w:shd w:val="clear" w:color="auto" w:fill="FFFFFF"/>
        </w:rPr>
      </w:pPr>
    </w:p>
    <w:p w:rsidR="00E8045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60. Информирование заявителей о порядке подачи и рассмотрения жалобы осуществляется путем размещения информации на официальном сайте в сети "Интернет", на информационных стендах, Едином портале, Портале Омской области.</w:t>
      </w:r>
      <w:r w:rsidR="00E80450">
        <w:rPr>
          <w:rFonts w:eastAsia="Arial CYR"/>
          <w:color w:val="000000"/>
          <w:sz w:val="28"/>
          <w:szCs w:val="28"/>
          <w:shd w:val="clear" w:color="auto" w:fill="FFFFFF"/>
        </w:rPr>
        <w:t xml:space="preserve"> </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Консультирование заявителей о порядке подачи и рассмотрения жалоб</w:t>
      </w:r>
      <w:r w:rsidR="00E80450">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 xml:space="preserve">осуществляется специалистами </w:t>
      </w:r>
      <w:r w:rsidR="00E80450">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в том числе по телефону, электронной почте, при личном приеме.</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61. Жалоба должна содержать:</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 наименование органа, предоставляющего муниципальную услугу, должностного</w:t>
      </w:r>
      <w:r w:rsidR="00E80450">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лица органа, предоставляющего муниципальную услугу, либо муниципального служащего;</w:t>
      </w:r>
    </w:p>
    <w:p w:rsidR="00C50700" w:rsidRPr="00C50700" w:rsidRDefault="00C50700" w:rsidP="00C50700">
      <w:pPr>
        <w:ind w:firstLine="709"/>
        <w:jc w:val="both"/>
        <w:rPr>
          <w:rFonts w:eastAsia="Arial CYR"/>
          <w:color w:val="000000"/>
          <w:sz w:val="28"/>
          <w:szCs w:val="28"/>
          <w:shd w:val="clear" w:color="auto" w:fill="FFFFFF"/>
        </w:rPr>
      </w:pPr>
      <w:proofErr w:type="gramStart"/>
      <w:r w:rsidRPr="00C50700">
        <w:rPr>
          <w:rFonts w:eastAsia="Arial CYR"/>
          <w:color w:val="000000"/>
          <w:sz w:val="28"/>
          <w:szCs w:val="28"/>
          <w:shd w:val="clear" w:color="auto" w:fill="FFFFF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62. </w:t>
      </w:r>
      <w:proofErr w:type="gramStart"/>
      <w:r w:rsidRPr="00C50700">
        <w:rPr>
          <w:rFonts w:eastAsia="Arial CYR"/>
          <w:color w:val="000000"/>
          <w:sz w:val="28"/>
          <w:szCs w:val="28"/>
          <w:shd w:val="clear" w:color="auto" w:fill="FFFFFF"/>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63. По результатам рассмотрения жалобы принимается одно из следующих решений:</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2) в удовлетворении жалобы отказывается.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64. Не позднее дня, следующего за днем принятия решения,</w:t>
      </w:r>
      <w:r w:rsidR="009152E1">
        <w:rPr>
          <w:rFonts w:eastAsia="Arial CYR"/>
          <w:color w:val="000000"/>
          <w:sz w:val="28"/>
          <w:szCs w:val="28"/>
          <w:shd w:val="clear" w:color="auto" w:fill="FFFFFF"/>
        </w:rPr>
        <w:t xml:space="preserve"> заявителю направляется в</w:t>
      </w:r>
      <w:r w:rsidRPr="00C50700">
        <w:rPr>
          <w:rFonts w:eastAsia="Arial CYR"/>
          <w:color w:val="000000"/>
          <w:sz w:val="28"/>
          <w:szCs w:val="28"/>
          <w:shd w:val="clear" w:color="auto" w:fill="FFFFFF"/>
        </w:rPr>
        <w:t xml:space="preserve"> письменной форме и по желанию заявителя в электронной форме мотивированный ответ о</w:t>
      </w:r>
      <w:r w:rsidR="009152E1">
        <w:rPr>
          <w:rFonts w:eastAsia="Arial CYR"/>
          <w:color w:val="000000"/>
          <w:sz w:val="28"/>
          <w:szCs w:val="28"/>
          <w:shd w:val="clear" w:color="auto" w:fill="FFFFFF"/>
        </w:rPr>
        <w:t xml:space="preserve"> </w:t>
      </w:r>
      <w:r w:rsidRPr="00C50700">
        <w:rPr>
          <w:rFonts w:eastAsia="Arial CYR"/>
          <w:color w:val="000000"/>
          <w:sz w:val="28"/>
          <w:szCs w:val="28"/>
          <w:shd w:val="clear" w:color="auto" w:fill="FFFFFF"/>
        </w:rPr>
        <w:t>результатах рассмотрения жалобы.</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700">
        <w:rPr>
          <w:rFonts w:eastAsia="Arial CYR"/>
          <w:color w:val="000000"/>
          <w:sz w:val="28"/>
          <w:szCs w:val="28"/>
          <w:shd w:val="clear" w:color="auto" w:fill="FFFFFF"/>
        </w:rPr>
        <w:t>неудобства</w:t>
      </w:r>
      <w:proofErr w:type="gramEnd"/>
      <w:r w:rsidRPr="00C50700">
        <w:rPr>
          <w:rFonts w:eastAsia="Arial CYR"/>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C50700">
        <w:rPr>
          <w:rFonts w:eastAsia="Arial CYR"/>
          <w:color w:val="000000"/>
          <w:sz w:val="28"/>
          <w:szCs w:val="28"/>
          <w:shd w:val="clear" w:color="auto" w:fill="FFFFFF"/>
        </w:rPr>
        <w:lastRenderedPageBreak/>
        <w:t>рассмотрению жалоб незамедлительно направляют имеющиеся материалы в органы прокуратуры.</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Подраздел 5.4 Перечень нормативных правовых актов, регулирующих порядок досудебный (внесудебный) обжалования решений и действий (бездействия) органа, предоставляющего муниципальную услугу, а также его должностных лиц</w:t>
      </w:r>
    </w:p>
    <w:p w:rsidR="00C50700" w:rsidRPr="00C50700" w:rsidRDefault="00C50700" w:rsidP="00C50700">
      <w:pPr>
        <w:ind w:firstLine="709"/>
        <w:jc w:val="both"/>
        <w:rPr>
          <w:rFonts w:eastAsia="Arial CYR"/>
          <w:color w:val="000000"/>
          <w:sz w:val="28"/>
          <w:szCs w:val="28"/>
          <w:shd w:val="clear" w:color="auto" w:fill="FFFFFF"/>
        </w:rPr>
      </w:pP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xml:space="preserve">65. Порядок досудебного (внесудебного) обжалования решений и действий (бездействия) </w:t>
      </w:r>
      <w:r w:rsidR="009152E1">
        <w:rPr>
          <w:rFonts w:eastAsia="Arial CYR"/>
          <w:color w:val="000000"/>
          <w:sz w:val="28"/>
          <w:szCs w:val="28"/>
          <w:shd w:val="clear" w:color="auto" w:fill="FFFFFF"/>
        </w:rPr>
        <w:t>Администрации</w:t>
      </w:r>
      <w:r w:rsidRPr="00C50700">
        <w:rPr>
          <w:rFonts w:eastAsia="Arial CYR"/>
          <w:color w:val="000000"/>
          <w:sz w:val="28"/>
          <w:szCs w:val="28"/>
          <w:shd w:val="clear" w:color="auto" w:fill="FFFFFF"/>
        </w:rPr>
        <w:t>, а также его должностного лица либо муниципального служащего регулируется следующими нормативными правовыми актами:</w:t>
      </w:r>
    </w:p>
    <w:p w:rsidR="00C50700" w:rsidRPr="00C50700" w:rsidRDefault="00C50700" w:rsidP="00C50700">
      <w:pPr>
        <w:ind w:firstLine="709"/>
        <w:jc w:val="both"/>
        <w:rPr>
          <w:rFonts w:eastAsia="Arial CYR"/>
          <w:color w:val="000000"/>
          <w:sz w:val="28"/>
          <w:szCs w:val="28"/>
          <w:shd w:val="clear" w:color="auto" w:fill="FFFFFF"/>
        </w:rPr>
      </w:pPr>
      <w:r w:rsidRPr="00C50700">
        <w:rPr>
          <w:rFonts w:eastAsia="Arial CYR"/>
          <w:color w:val="000000"/>
          <w:sz w:val="28"/>
          <w:szCs w:val="28"/>
          <w:shd w:val="clear" w:color="auto" w:fill="FFFFFF"/>
        </w:rPr>
        <w:t>- Федеральный закон от 27.07.2010 N 210-ФЗ "Об организации предоставления государственных и муниципальных услуг".</w:t>
      </w:r>
    </w:p>
    <w:p w:rsidR="00C50700" w:rsidRPr="00C50700" w:rsidRDefault="00C50700" w:rsidP="00C50700">
      <w:pPr>
        <w:ind w:firstLine="709"/>
        <w:jc w:val="both"/>
        <w:rPr>
          <w:rFonts w:eastAsia="Arial CYR"/>
          <w:color w:val="000000"/>
          <w:sz w:val="28"/>
          <w:szCs w:val="28"/>
          <w:shd w:val="clear" w:color="auto" w:fill="FFFFFF"/>
        </w:rPr>
      </w:pPr>
    </w:p>
    <w:p w:rsidR="00C50700" w:rsidRPr="00557E42" w:rsidRDefault="00C50700" w:rsidP="00C50700">
      <w:pPr>
        <w:ind w:firstLine="709"/>
        <w:jc w:val="both"/>
        <w:rPr>
          <w:rFonts w:eastAsia="Arial CYR"/>
          <w:sz w:val="28"/>
          <w:szCs w:val="28"/>
          <w:shd w:val="clear" w:color="auto" w:fill="FFFFFF"/>
        </w:rPr>
      </w:pPr>
      <w:r w:rsidRPr="00557E42">
        <w:rPr>
          <w:rFonts w:eastAsia="Arial CYR"/>
          <w:sz w:val="28"/>
          <w:szCs w:val="28"/>
          <w:shd w:val="clear" w:color="auto" w:fill="FFFFFF"/>
        </w:rPr>
        <w:t xml:space="preserve">Раздел </w:t>
      </w:r>
      <w:proofErr w:type="spellStart"/>
      <w:r w:rsidRPr="00557E42">
        <w:rPr>
          <w:rFonts w:eastAsia="Arial CYR"/>
          <w:sz w:val="28"/>
          <w:szCs w:val="28"/>
          <w:shd w:val="clear" w:color="auto" w:fill="FFFFFF"/>
        </w:rPr>
        <w:t>VI</w:t>
      </w:r>
      <w:proofErr w:type="spellEnd"/>
      <w:r w:rsidRPr="00557E42">
        <w:rPr>
          <w:rFonts w:eastAsia="Arial CYR"/>
          <w:sz w:val="28"/>
          <w:szCs w:val="28"/>
          <w:shd w:val="clear" w:color="auto" w:fill="FFFFFF"/>
        </w:rPr>
        <w:t xml:space="preserve">. Особенности выполнения административных процедур (действий) в </w:t>
      </w:r>
      <w:proofErr w:type="spellStart"/>
      <w:r w:rsidRPr="00557E42">
        <w:rPr>
          <w:rFonts w:eastAsia="Arial CYR"/>
          <w:sz w:val="28"/>
          <w:szCs w:val="28"/>
          <w:shd w:val="clear" w:color="auto" w:fill="FFFFFF"/>
        </w:rPr>
        <w:t>МФЦ</w:t>
      </w:r>
      <w:proofErr w:type="spellEnd"/>
    </w:p>
    <w:p w:rsidR="009152E1" w:rsidRPr="00557E42" w:rsidRDefault="009152E1" w:rsidP="00C50700">
      <w:pPr>
        <w:ind w:firstLine="709"/>
        <w:jc w:val="both"/>
        <w:rPr>
          <w:rFonts w:eastAsia="Arial CYR"/>
          <w:sz w:val="28"/>
          <w:szCs w:val="28"/>
          <w:shd w:val="clear" w:color="auto" w:fill="FFFFFF"/>
        </w:rPr>
      </w:pPr>
    </w:p>
    <w:p w:rsidR="00C50700" w:rsidRPr="00557E42" w:rsidRDefault="00C50700" w:rsidP="00C50700">
      <w:pPr>
        <w:ind w:firstLine="709"/>
        <w:jc w:val="both"/>
        <w:rPr>
          <w:rFonts w:eastAsia="Arial CYR"/>
          <w:sz w:val="28"/>
          <w:szCs w:val="28"/>
          <w:shd w:val="clear" w:color="auto" w:fill="FFFFFF"/>
        </w:rPr>
      </w:pPr>
      <w:r w:rsidRPr="00557E42">
        <w:rPr>
          <w:rFonts w:eastAsia="Arial CYR"/>
          <w:sz w:val="28"/>
          <w:szCs w:val="28"/>
          <w:shd w:val="clear" w:color="auto" w:fill="FFFFFF"/>
        </w:rPr>
        <w:t xml:space="preserve">66. </w:t>
      </w:r>
      <w:r w:rsidR="0030712E">
        <w:rPr>
          <w:rFonts w:eastAsia="Arial CYR"/>
          <w:sz w:val="28"/>
          <w:szCs w:val="28"/>
          <w:shd w:val="clear" w:color="auto" w:fill="FFFFFF"/>
        </w:rPr>
        <w:t>Муниципальная услуга в многофункциональных</w:t>
      </w:r>
      <w:r w:rsidR="0030712E" w:rsidRPr="0030712E">
        <w:rPr>
          <w:rFonts w:eastAsia="Arial CYR"/>
          <w:sz w:val="28"/>
          <w:szCs w:val="28"/>
          <w:shd w:val="clear" w:color="auto" w:fill="FFFFFF"/>
        </w:rPr>
        <w:t xml:space="preserve"> центра</w:t>
      </w:r>
      <w:r w:rsidR="0030712E">
        <w:rPr>
          <w:rFonts w:eastAsia="Arial CYR"/>
          <w:sz w:val="28"/>
          <w:szCs w:val="28"/>
          <w:shd w:val="clear" w:color="auto" w:fill="FFFFFF"/>
        </w:rPr>
        <w:t>х не предоставляется.</w:t>
      </w:r>
    </w:p>
    <w:p w:rsidR="00C35EFF" w:rsidRDefault="00C35EFF" w:rsidP="004A5B73">
      <w:pPr>
        <w:ind w:firstLine="709"/>
        <w:jc w:val="right"/>
        <w:rPr>
          <w:rFonts w:eastAsia="Arial CYR"/>
          <w:sz w:val="28"/>
          <w:szCs w:val="28"/>
          <w:shd w:val="clear" w:color="auto" w:fill="FFFFFF"/>
        </w:rPr>
      </w:pPr>
    </w:p>
    <w:p w:rsidR="0030712E" w:rsidRDefault="0030712E"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C35EFF" w:rsidRDefault="00C35EFF"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A14C05" w:rsidRDefault="00A14C05" w:rsidP="004A5B73">
      <w:pPr>
        <w:ind w:firstLine="709"/>
        <w:jc w:val="right"/>
        <w:rPr>
          <w:rFonts w:eastAsia="Arial CYR"/>
          <w:sz w:val="28"/>
          <w:szCs w:val="28"/>
          <w:shd w:val="clear" w:color="auto" w:fill="FFFFFF"/>
        </w:rPr>
      </w:pPr>
    </w:p>
    <w:p w:rsidR="004A5B73" w:rsidRPr="004A5B73" w:rsidRDefault="004A5B73" w:rsidP="004A5B73">
      <w:pPr>
        <w:ind w:firstLine="709"/>
        <w:jc w:val="right"/>
        <w:rPr>
          <w:rFonts w:eastAsia="Arial CYR"/>
          <w:sz w:val="28"/>
          <w:szCs w:val="28"/>
          <w:shd w:val="clear" w:color="auto" w:fill="FFFFFF"/>
        </w:rPr>
      </w:pPr>
      <w:r w:rsidRPr="004A5B73">
        <w:rPr>
          <w:rFonts w:eastAsia="Arial CYR"/>
          <w:sz w:val="28"/>
          <w:szCs w:val="28"/>
          <w:shd w:val="clear" w:color="auto" w:fill="FFFFFF"/>
        </w:rPr>
        <w:lastRenderedPageBreak/>
        <w:t>Приложение №1</w:t>
      </w:r>
    </w:p>
    <w:p w:rsidR="004A5B73" w:rsidRPr="004A5B73" w:rsidRDefault="004A5B73" w:rsidP="004A5B73">
      <w:pPr>
        <w:ind w:firstLine="709"/>
        <w:jc w:val="right"/>
        <w:rPr>
          <w:rFonts w:eastAsia="Arial CYR"/>
          <w:sz w:val="28"/>
          <w:szCs w:val="28"/>
          <w:shd w:val="clear" w:color="auto" w:fill="FFFFFF"/>
        </w:rPr>
      </w:pPr>
      <w:r w:rsidRPr="004A5B73">
        <w:rPr>
          <w:rFonts w:eastAsia="Arial CYR"/>
          <w:sz w:val="28"/>
          <w:szCs w:val="28"/>
          <w:shd w:val="clear" w:color="auto" w:fill="FFFFFF"/>
        </w:rPr>
        <w:t xml:space="preserve">к Административному регламенту </w:t>
      </w:r>
    </w:p>
    <w:p w:rsidR="004A5B73" w:rsidRDefault="004A5B73" w:rsidP="004A5B73">
      <w:pPr>
        <w:ind w:firstLine="709"/>
        <w:jc w:val="right"/>
        <w:rPr>
          <w:rFonts w:eastAsia="Arial CYR"/>
          <w:sz w:val="28"/>
          <w:szCs w:val="28"/>
          <w:shd w:val="clear" w:color="auto" w:fill="FFFFFF"/>
        </w:rPr>
      </w:pPr>
      <w:r w:rsidRPr="004A5B73">
        <w:rPr>
          <w:rFonts w:eastAsia="Arial CYR"/>
          <w:sz w:val="28"/>
          <w:szCs w:val="28"/>
          <w:shd w:val="clear" w:color="auto" w:fill="FFFFFF"/>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4A5B73" w:rsidRDefault="004A5B73" w:rsidP="004A5B73">
      <w:pPr>
        <w:ind w:firstLine="709"/>
        <w:jc w:val="right"/>
        <w:rPr>
          <w:rFonts w:eastAsia="Arial CYR"/>
          <w:sz w:val="28"/>
          <w:szCs w:val="28"/>
          <w:shd w:val="clear" w:color="auto" w:fill="FFFFFF"/>
        </w:rPr>
      </w:pPr>
    </w:p>
    <w:p w:rsidR="004A5B73" w:rsidRPr="004A5B73" w:rsidRDefault="004A5B73" w:rsidP="004A5B73">
      <w:pPr>
        <w:ind w:firstLine="709"/>
        <w:jc w:val="right"/>
        <w:rPr>
          <w:rFonts w:eastAsia="Arial CYR"/>
          <w:szCs w:val="24"/>
          <w:shd w:val="clear" w:color="auto" w:fill="FFFFFF"/>
        </w:rPr>
      </w:pPr>
      <w:r w:rsidRPr="004A5B73">
        <w:rPr>
          <w:rFonts w:eastAsia="Arial CYR"/>
          <w:szCs w:val="24"/>
          <w:shd w:val="clear" w:color="auto" w:fill="FFFFFF"/>
        </w:rPr>
        <w:t>Главе Красноярского сельского поселения</w:t>
      </w:r>
    </w:p>
    <w:p w:rsidR="004A5B73" w:rsidRPr="004A5B73" w:rsidRDefault="004A5B73" w:rsidP="004A5B73">
      <w:pPr>
        <w:ind w:firstLine="709"/>
        <w:jc w:val="right"/>
        <w:rPr>
          <w:rFonts w:eastAsia="Arial CYR"/>
          <w:szCs w:val="24"/>
          <w:shd w:val="clear" w:color="auto" w:fill="FFFFFF"/>
        </w:rPr>
      </w:pPr>
      <w:r w:rsidRPr="004A5B73">
        <w:rPr>
          <w:rFonts w:eastAsia="Arial CYR"/>
          <w:szCs w:val="24"/>
          <w:shd w:val="clear" w:color="auto" w:fill="FFFFFF"/>
        </w:rPr>
        <w:t>Омского муниципального района</w:t>
      </w:r>
    </w:p>
    <w:p w:rsidR="004A5B73" w:rsidRPr="004A5B73" w:rsidRDefault="004A5B73" w:rsidP="004A5B73">
      <w:pPr>
        <w:ind w:firstLine="709"/>
        <w:jc w:val="right"/>
        <w:rPr>
          <w:rFonts w:eastAsia="Arial CYR"/>
          <w:szCs w:val="24"/>
          <w:shd w:val="clear" w:color="auto" w:fill="FFFFFF"/>
        </w:rPr>
      </w:pPr>
      <w:r w:rsidRPr="004A5B73">
        <w:rPr>
          <w:rFonts w:eastAsia="Arial CYR"/>
          <w:szCs w:val="24"/>
          <w:shd w:val="clear" w:color="auto" w:fill="FFFFFF"/>
        </w:rPr>
        <w:t>Омской области</w:t>
      </w:r>
    </w:p>
    <w:p w:rsidR="004A5B73" w:rsidRDefault="004A5B73" w:rsidP="004A5B73">
      <w:pPr>
        <w:ind w:firstLine="709"/>
        <w:jc w:val="right"/>
        <w:rPr>
          <w:rFonts w:eastAsia="Arial CYR"/>
          <w:sz w:val="28"/>
          <w:szCs w:val="28"/>
          <w:shd w:val="clear" w:color="auto" w:fill="FFFFFF"/>
        </w:rPr>
      </w:pPr>
      <w:r>
        <w:rPr>
          <w:rFonts w:eastAsia="Arial CYR"/>
          <w:szCs w:val="24"/>
          <w:shd w:val="clear" w:color="auto" w:fill="FFFFFF"/>
        </w:rPr>
        <w:t>_____</w:t>
      </w:r>
      <w:r w:rsidRPr="004A5B73">
        <w:rPr>
          <w:rFonts w:eastAsia="Arial CYR"/>
          <w:szCs w:val="24"/>
          <w:shd w:val="clear" w:color="auto" w:fill="FFFFFF"/>
        </w:rPr>
        <w:t>_______________________________</w:t>
      </w:r>
    </w:p>
    <w:p w:rsidR="004A5B73" w:rsidRDefault="004A5B73" w:rsidP="004A5B73">
      <w:pPr>
        <w:ind w:firstLine="709"/>
        <w:jc w:val="center"/>
        <w:rPr>
          <w:rFonts w:eastAsia="Arial CYR"/>
          <w:sz w:val="28"/>
          <w:szCs w:val="28"/>
          <w:shd w:val="clear" w:color="auto" w:fill="FFFFFF"/>
        </w:rPr>
      </w:pPr>
    </w:p>
    <w:p w:rsidR="004A5B73" w:rsidRPr="004A5B73" w:rsidRDefault="004A5B73" w:rsidP="004A5B73">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4A5B73" w:rsidRPr="004A5B73" w:rsidRDefault="004A5B73" w:rsidP="004A5B73">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A5B73" w:rsidRDefault="004A5B73" w:rsidP="004A5B73">
      <w:pPr>
        <w:widowControl w:val="0"/>
        <w:suppressAutoHyphens w:val="0"/>
        <w:autoSpaceDE w:val="0"/>
        <w:autoSpaceDN w:val="0"/>
        <w:adjustRightInd w:val="0"/>
        <w:ind w:firstLine="698"/>
        <w:jc w:val="center"/>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Форма заявления</w:t>
      </w:r>
      <w:r>
        <w:rPr>
          <w:rFonts w:ascii="Times New Roman CYR" w:eastAsiaTheme="minorEastAsia" w:hAnsi="Times New Roman CYR" w:cs="Times New Roman CYR"/>
          <w:szCs w:val="24"/>
          <w:lang w:eastAsia="ru-RU"/>
        </w:rPr>
        <w:t xml:space="preserve"> </w:t>
      </w:r>
    </w:p>
    <w:p w:rsidR="004A5B73" w:rsidRPr="004A5B73" w:rsidRDefault="004A5B73" w:rsidP="004A5B73">
      <w:pPr>
        <w:widowControl w:val="0"/>
        <w:suppressAutoHyphens w:val="0"/>
        <w:autoSpaceDE w:val="0"/>
        <w:autoSpaceDN w:val="0"/>
        <w:adjustRightInd w:val="0"/>
        <w:ind w:firstLine="698"/>
        <w:jc w:val="center"/>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физического лица о предоставлении земельного участка, находящегося в</w:t>
      </w:r>
      <w:r>
        <w:rPr>
          <w:rFonts w:ascii="Times New Roman CYR" w:eastAsiaTheme="minorEastAsia" w:hAnsi="Times New Roman CYR" w:cs="Times New Roman CYR"/>
          <w:szCs w:val="24"/>
          <w:lang w:eastAsia="ru-RU"/>
        </w:rPr>
        <w:t xml:space="preserve"> </w:t>
      </w:r>
      <w:r w:rsidRPr="004A5B73">
        <w:rPr>
          <w:rFonts w:ascii="Times New Roman CYR" w:eastAsiaTheme="minorEastAsia" w:hAnsi="Times New Roman CYR" w:cs="Times New Roman CYR"/>
          <w:szCs w:val="24"/>
          <w:lang w:eastAsia="ru-RU"/>
        </w:rPr>
        <w:t>муниципальной собственности, без проведения торгов</w:t>
      </w:r>
    </w:p>
    <w:p w:rsidR="004A5B73" w:rsidRPr="004A5B73" w:rsidRDefault="004A5B73" w:rsidP="004A5B73">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 xml:space="preserve">Прошу предоставить земельный участок, находящийся в муниципальной собственности </w:t>
      </w:r>
      <w:r>
        <w:rPr>
          <w:rFonts w:ascii="Times New Roman CYR" w:eastAsiaTheme="minorEastAsia" w:hAnsi="Times New Roman CYR" w:cs="Times New Roman CYR"/>
          <w:szCs w:val="24"/>
          <w:lang w:eastAsia="ru-RU"/>
        </w:rPr>
        <w:t>б</w:t>
      </w:r>
      <w:r w:rsidRPr="004A5B73">
        <w:rPr>
          <w:rFonts w:ascii="Times New Roman CYR" w:eastAsiaTheme="minorEastAsia" w:hAnsi="Times New Roman CYR" w:cs="Times New Roman CYR"/>
          <w:szCs w:val="24"/>
          <w:lang w:eastAsia="ru-RU"/>
        </w:rPr>
        <w:t>ез проведения торгов.</w:t>
      </w:r>
      <w:r>
        <w:rPr>
          <w:rFonts w:ascii="Times New Roman CYR" w:eastAsiaTheme="minorEastAsia" w:hAnsi="Times New Roman CYR" w:cs="Times New Roman CYR"/>
          <w:szCs w:val="24"/>
          <w:lang w:eastAsia="ru-RU"/>
        </w:rPr>
        <w:t xml:space="preserve"> </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1. Фамилия, имя, отчество (при наличии) заявителя: ______________________</w:t>
      </w:r>
      <w:r>
        <w:rPr>
          <w:rFonts w:ascii="Times New Roman CYR" w:eastAsiaTheme="minorEastAsia" w:hAnsi="Times New Roman CYR" w:cs="Times New Roman CYR"/>
          <w:szCs w:val="24"/>
          <w:lang w:eastAsia="ru-RU"/>
        </w:rPr>
        <w:t xml:space="preserve">_____ </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2. Фамилия, имя, отчество (при наличии) представителя физического лица (в случае</w:t>
      </w:r>
      <w:r>
        <w:rPr>
          <w:rFonts w:ascii="Times New Roman CYR" w:eastAsiaTheme="minorEastAsia" w:hAnsi="Times New Roman CYR" w:cs="Times New Roman CYR"/>
          <w:szCs w:val="24"/>
          <w:lang w:eastAsia="ru-RU"/>
        </w:rPr>
        <w:t xml:space="preserve"> </w:t>
      </w:r>
      <w:r w:rsidRPr="004A5B73">
        <w:rPr>
          <w:rFonts w:ascii="Times New Roman CYR" w:eastAsiaTheme="minorEastAsia" w:hAnsi="Times New Roman CYR" w:cs="Times New Roman CYR"/>
          <w:szCs w:val="24"/>
          <w:lang w:eastAsia="ru-RU"/>
        </w:rPr>
        <w:t>подачи настоящего заявления представителем заявителя):_______________________________________</w:t>
      </w:r>
      <w:r>
        <w:rPr>
          <w:rFonts w:ascii="Times New Roman CYR" w:eastAsiaTheme="minorEastAsia" w:hAnsi="Times New Roman CYR" w:cs="Times New Roman CYR"/>
          <w:szCs w:val="24"/>
          <w:lang w:eastAsia="ru-RU"/>
        </w:rPr>
        <w:t>_____________________________</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3</w:t>
      </w:r>
      <w:r>
        <w:rPr>
          <w:rFonts w:ascii="Times New Roman CYR" w:eastAsiaTheme="minorEastAsia" w:hAnsi="Times New Roman CYR" w:cs="Times New Roman CYR"/>
          <w:szCs w:val="24"/>
          <w:lang w:eastAsia="ru-RU"/>
        </w:rPr>
        <w:t xml:space="preserve">. </w:t>
      </w:r>
      <w:r w:rsidR="00183225" w:rsidRPr="00183225">
        <w:rPr>
          <w:rFonts w:ascii="Times New Roman CYR" w:eastAsiaTheme="minorEastAsia" w:hAnsi="Times New Roman CYR" w:cs="Times New Roman CYR"/>
          <w:szCs w:val="24"/>
          <w:lang w:eastAsia="ru-RU"/>
        </w:rPr>
        <w:t>Наименование и реквизиты документа, удостоверяющего полномочия представителя заявителя, подписавшего настоящее заявление (в случае подачи настоящего заявления представителем заявителя)</w:t>
      </w:r>
      <w:r>
        <w:rPr>
          <w:rFonts w:ascii="Times New Roman CYR" w:eastAsiaTheme="minorEastAsia" w:hAnsi="Times New Roman CYR" w:cs="Times New Roman CYR"/>
          <w:szCs w:val="24"/>
          <w:lang w:eastAsia="ru-RU"/>
        </w:rPr>
        <w:t xml:space="preserve"> ___________________________________</w:t>
      </w:r>
      <w:r w:rsidR="00183225">
        <w:rPr>
          <w:rFonts w:ascii="Times New Roman CYR" w:eastAsiaTheme="minorEastAsia" w:hAnsi="Times New Roman CYR" w:cs="Times New Roman CYR"/>
          <w:szCs w:val="24"/>
          <w:lang w:eastAsia="ru-RU"/>
        </w:rPr>
        <w:t>__________</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 xml:space="preserve">Паспортные данные заявителя: </w:t>
      </w:r>
      <w:proofErr w:type="gramStart"/>
      <w:r w:rsidRPr="004A5B73">
        <w:rPr>
          <w:rFonts w:ascii="Times New Roman CYR" w:eastAsiaTheme="minorEastAsia" w:hAnsi="Times New Roman CYR" w:cs="Times New Roman CYR"/>
          <w:szCs w:val="24"/>
          <w:lang w:eastAsia="ru-RU"/>
        </w:rPr>
        <w:t>серия</w:t>
      </w:r>
      <w:proofErr w:type="gramEnd"/>
      <w:r w:rsidRPr="004A5B73">
        <w:rPr>
          <w:rFonts w:ascii="Times New Roman CYR" w:eastAsiaTheme="minorEastAsia" w:hAnsi="Times New Roman CYR" w:cs="Times New Roman CYR"/>
          <w:szCs w:val="24"/>
          <w:lang w:eastAsia="ru-RU"/>
        </w:rPr>
        <w:t xml:space="preserve"> </w:t>
      </w:r>
      <w:r>
        <w:rPr>
          <w:rFonts w:ascii="Times New Roman CYR" w:eastAsiaTheme="minorEastAsia" w:hAnsi="Times New Roman CYR" w:cs="Times New Roman CYR"/>
          <w:szCs w:val="24"/>
          <w:lang w:eastAsia="ru-RU"/>
        </w:rPr>
        <w:t>____</w:t>
      </w:r>
      <w:r w:rsidRPr="004A5B73">
        <w:rPr>
          <w:rFonts w:ascii="Times New Roman CYR" w:eastAsiaTheme="minorEastAsia" w:hAnsi="Times New Roman CYR" w:cs="Times New Roman CYR"/>
          <w:szCs w:val="24"/>
          <w:lang w:eastAsia="ru-RU"/>
        </w:rPr>
        <w:t>____</w:t>
      </w:r>
      <w:r>
        <w:rPr>
          <w:rFonts w:ascii="Times New Roman CYR" w:eastAsiaTheme="minorEastAsia" w:hAnsi="Times New Roman CYR" w:cs="Times New Roman CYR"/>
          <w:szCs w:val="24"/>
          <w:lang w:eastAsia="ru-RU"/>
        </w:rPr>
        <w:t xml:space="preserve"> №_______</w:t>
      </w:r>
      <w:r w:rsidRPr="004A5B73">
        <w:rPr>
          <w:rFonts w:ascii="Times New Roman CYR" w:eastAsiaTheme="minorEastAsia" w:hAnsi="Times New Roman CYR" w:cs="Times New Roman CYR"/>
          <w:szCs w:val="24"/>
          <w:lang w:eastAsia="ru-RU"/>
        </w:rPr>
        <w:t xml:space="preserve"> когда выдан ________, кем выдан</w:t>
      </w:r>
      <w:r>
        <w:rPr>
          <w:rFonts w:ascii="Times New Roman CYR" w:eastAsiaTheme="minorEastAsia" w:hAnsi="Times New Roman CYR" w:cs="Times New Roman CYR"/>
          <w:szCs w:val="24"/>
          <w:lang w:eastAsia="ru-RU"/>
        </w:rPr>
        <w:t xml:space="preserve">___________________________________________________________________ </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5. 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w:t>
      </w:r>
      <w:r>
        <w:rPr>
          <w:rFonts w:ascii="Times New Roman CYR" w:eastAsiaTheme="minorEastAsia" w:hAnsi="Times New Roman CYR" w:cs="Times New Roman CYR"/>
          <w:szCs w:val="24"/>
          <w:lang w:eastAsia="ru-RU"/>
        </w:rPr>
        <w:t xml:space="preserve"> </w:t>
      </w:r>
      <w:r w:rsidRPr="004A5B73">
        <w:rPr>
          <w:rFonts w:ascii="Times New Roman CYR" w:eastAsiaTheme="minorEastAsia" w:hAnsi="Times New Roman CYR" w:cs="Times New Roman CYR"/>
          <w:szCs w:val="24"/>
          <w:lang w:eastAsia="ru-RU"/>
        </w:rPr>
        <w:t>наличии такового):</w:t>
      </w:r>
      <w:r>
        <w:rPr>
          <w:rFonts w:ascii="Times New Roman CYR" w:eastAsiaTheme="minorEastAsia" w:hAnsi="Times New Roman CYR" w:cs="Times New Roman CYR"/>
          <w:szCs w:val="24"/>
          <w:lang w:eastAsia="ru-RU"/>
        </w:rPr>
        <w:t xml:space="preserve"> __________</w:t>
      </w:r>
      <w:r w:rsidRPr="004A5B73">
        <w:rPr>
          <w:rFonts w:ascii="Times New Roman CYR" w:eastAsiaTheme="minorEastAsia" w:hAnsi="Times New Roman CYR" w:cs="Times New Roman CYR"/>
          <w:szCs w:val="24"/>
          <w:lang w:eastAsia="ru-RU"/>
        </w:rPr>
        <w:t xml:space="preserve">________________________________________ </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6. Идентификационный номер налогоплательщика:________________</w:t>
      </w:r>
      <w:r>
        <w:rPr>
          <w:rFonts w:ascii="Times New Roman CYR" w:eastAsiaTheme="minorEastAsia" w:hAnsi="Times New Roman CYR" w:cs="Times New Roman CYR"/>
          <w:szCs w:val="24"/>
          <w:lang w:eastAsia="ru-RU"/>
        </w:rPr>
        <w:t>___________</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7. Контактные телефоны:_______________</w:t>
      </w:r>
      <w:r>
        <w:rPr>
          <w:rFonts w:ascii="Times New Roman CYR" w:eastAsiaTheme="minorEastAsia" w:hAnsi="Times New Roman CYR" w:cs="Times New Roman CYR"/>
          <w:szCs w:val="24"/>
          <w:lang w:eastAsia="ru-RU"/>
        </w:rPr>
        <w:t>_________________________________</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8. Кадастровый номер испрашиваемого земельного участка______________</w:t>
      </w:r>
      <w:r>
        <w:rPr>
          <w:rFonts w:ascii="Times New Roman CYR" w:eastAsiaTheme="minorEastAsia" w:hAnsi="Times New Roman CYR" w:cs="Times New Roman CYR"/>
          <w:szCs w:val="24"/>
          <w:lang w:eastAsia="ru-RU"/>
        </w:rPr>
        <w:t>_____</w:t>
      </w:r>
    </w:p>
    <w:p w:rsidR="004A5B73" w:rsidRDefault="004A5B73" w:rsidP="004A5B73">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9. Цель использования земельного участка:__________________________</w:t>
      </w:r>
      <w:r>
        <w:rPr>
          <w:rFonts w:ascii="Times New Roman CYR" w:eastAsiaTheme="minorEastAsia" w:hAnsi="Times New Roman CYR" w:cs="Times New Roman CYR"/>
          <w:szCs w:val="24"/>
          <w:lang w:eastAsia="ru-RU"/>
        </w:rPr>
        <w:t xml:space="preserve">________ </w:t>
      </w:r>
    </w:p>
    <w:p w:rsidR="00B568F4" w:rsidRDefault="004A5B73" w:rsidP="00B568F4">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10. Вид права, на котором заявитель желает приобрести земельный участок</w:t>
      </w:r>
      <w:r>
        <w:rPr>
          <w:rFonts w:ascii="Times New Roman CYR" w:eastAsiaTheme="minorEastAsia" w:hAnsi="Times New Roman CYR" w:cs="Times New Roman CYR"/>
          <w:szCs w:val="24"/>
          <w:lang w:eastAsia="ru-RU"/>
        </w:rPr>
        <w:t xml:space="preserve"> ______</w:t>
      </w:r>
    </w:p>
    <w:p w:rsidR="004A5B73" w:rsidRPr="004A5B73" w:rsidRDefault="004A5B73" w:rsidP="00B568F4">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11. Основание предоставления земельного участка без проведения торгов:____________</w:t>
      </w:r>
      <w:r w:rsidR="00B568F4">
        <w:rPr>
          <w:rFonts w:ascii="Times New Roman CYR" w:eastAsiaTheme="minorEastAsia" w:hAnsi="Times New Roman CYR" w:cs="Times New Roman CYR"/>
          <w:szCs w:val="24"/>
          <w:lang w:eastAsia="ru-RU"/>
        </w:rPr>
        <w:t>___________________________________________________________</w:t>
      </w:r>
    </w:p>
    <w:p w:rsidR="00B568F4" w:rsidRDefault="00B568F4" w:rsidP="00B568F4">
      <w:pPr>
        <w:widowControl w:val="0"/>
        <w:suppressAutoHyphens w:val="0"/>
        <w:autoSpaceDE w:val="0"/>
        <w:autoSpaceDN w:val="0"/>
        <w:adjustRightInd w:val="0"/>
        <w:jc w:val="both"/>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 xml:space="preserve">                  </w:t>
      </w:r>
      <w:r w:rsidR="004A5B73" w:rsidRPr="004A5B73">
        <w:rPr>
          <w:rFonts w:ascii="Times New Roman CYR" w:eastAsiaTheme="minorEastAsia" w:hAnsi="Times New Roman CYR" w:cs="Times New Roman CYR"/>
          <w:sz w:val="18"/>
          <w:szCs w:val="18"/>
          <w:vertAlign w:val="superscript"/>
          <w:lang w:eastAsia="ru-RU"/>
        </w:rPr>
        <w:t xml:space="preserve">(из числа предусмотренных пунктом 2 статьи 39.3, статьей 39.5, пунктом 2 статьи 39.6 или </w:t>
      </w:r>
      <w:hyperlink r:id="rId9" w:history="1">
        <w:r w:rsidR="004A5B73" w:rsidRPr="00B568F4">
          <w:rPr>
            <w:rFonts w:ascii="Times New Roman CYR" w:eastAsiaTheme="minorEastAsia" w:hAnsi="Times New Roman CYR" w:cs="Times New Roman CYR"/>
            <w:sz w:val="18"/>
            <w:szCs w:val="18"/>
            <w:vertAlign w:val="superscript"/>
            <w:lang w:eastAsia="ru-RU"/>
          </w:rPr>
          <w:t>пунктом 2 статьи 39.10</w:t>
        </w:r>
      </w:hyperlink>
      <w:r w:rsidR="004A5B73" w:rsidRPr="004A5B73">
        <w:rPr>
          <w:rFonts w:ascii="Times New Roman CYR" w:eastAsiaTheme="minorEastAsia" w:hAnsi="Times New Roman CYR" w:cs="Times New Roman CYR"/>
          <w:sz w:val="18"/>
          <w:szCs w:val="18"/>
          <w:vertAlign w:val="superscript"/>
          <w:lang w:eastAsia="ru-RU"/>
        </w:rPr>
        <w:t xml:space="preserve"> Земельного Кодекса Российской Федерации оснований)</w:t>
      </w:r>
    </w:p>
    <w:p w:rsidR="004A5B73" w:rsidRPr="004A5B73" w:rsidRDefault="004A5B73" w:rsidP="00B568F4">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12. Реквизиты решения о предварительном согласовании предоставления земельного участка__________</w:t>
      </w:r>
      <w:r w:rsidR="00B568F4">
        <w:rPr>
          <w:rFonts w:ascii="Times New Roman CYR" w:eastAsiaTheme="minorEastAsia" w:hAnsi="Times New Roman CYR" w:cs="Times New Roman CYR"/>
          <w:szCs w:val="24"/>
          <w:lang w:eastAsia="ru-RU"/>
        </w:rPr>
        <w:t>___________________________________________________</w:t>
      </w:r>
    </w:p>
    <w:p w:rsidR="004A5B73" w:rsidRPr="004A5B73" w:rsidRDefault="00B568F4" w:rsidP="004A5B73">
      <w:pPr>
        <w:widowControl w:val="0"/>
        <w:suppressAutoHyphens w:val="0"/>
        <w:autoSpaceDE w:val="0"/>
        <w:autoSpaceDN w:val="0"/>
        <w:adjustRightInd w:val="0"/>
        <w:ind w:firstLine="139"/>
        <w:jc w:val="center"/>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 xml:space="preserve">                                                       </w:t>
      </w:r>
      <w:r w:rsidR="004A5B73" w:rsidRPr="004A5B73">
        <w:rPr>
          <w:rFonts w:ascii="Times New Roman CYR" w:eastAsiaTheme="minorEastAsia" w:hAnsi="Times New Roman CYR" w:cs="Times New Roman CYR"/>
          <w:sz w:val="18"/>
          <w:szCs w:val="18"/>
          <w:vertAlign w:val="superscript"/>
          <w:lang w:eastAsia="ru-RU"/>
        </w:rPr>
        <w:t>(заполняется, если испрашиваемый земельный участок образовывался или его границы уточнялись на основании данного решения)</w:t>
      </w:r>
    </w:p>
    <w:p w:rsidR="00B568F4" w:rsidRDefault="004A5B73" w:rsidP="00B568F4">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13. Реквизиты решения об изъятии земельного участка____________________</w:t>
      </w:r>
      <w:r w:rsidR="00B568F4">
        <w:rPr>
          <w:rFonts w:ascii="Times New Roman CYR" w:eastAsiaTheme="minorEastAsia" w:hAnsi="Times New Roman CYR" w:cs="Times New Roman CYR"/>
          <w:szCs w:val="24"/>
          <w:lang w:eastAsia="ru-RU"/>
        </w:rPr>
        <w:t>_____</w:t>
      </w:r>
      <w:r w:rsidRPr="004A5B73">
        <w:rPr>
          <w:rFonts w:ascii="Times New Roman CYR" w:eastAsiaTheme="minorEastAsia" w:hAnsi="Times New Roman CYR" w:cs="Times New Roman CYR"/>
          <w:szCs w:val="24"/>
          <w:lang w:eastAsia="ru-RU"/>
        </w:rPr>
        <w:t xml:space="preserve"> </w:t>
      </w:r>
      <w:r w:rsidR="00B568F4">
        <w:rPr>
          <w:rFonts w:ascii="Times New Roman CYR" w:eastAsiaTheme="minorEastAsia" w:hAnsi="Times New Roman CYR" w:cs="Times New Roman CYR"/>
          <w:szCs w:val="24"/>
          <w:lang w:eastAsia="ru-RU"/>
        </w:rPr>
        <w:t xml:space="preserve">                       </w:t>
      </w:r>
    </w:p>
    <w:p w:rsidR="004A5B73" w:rsidRPr="004A5B73" w:rsidRDefault="00B568F4" w:rsidP="00B568F4">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004A5B73" w:rsidRPr="004A5B73">
        <w:rPr>
          <w:rFonts w:ascii="Times New Roman CYR" w:eastAsiaTheme="minorEastAsia" w:hAnsi="Times New Roman CYR" w:cs="Times New Roman CYR"/>
          <w:sz w:val="18"/>
          <w:szCs w:val="18"/>
          <w:vertAlign w:val="superscript"/>
          <w:lang w:eastAsia="ru-RU"/>
        </w:rPr>
        <w:t>(заполняется, если испрашиваемый земельный участок предоставляется взамен</w:t>
      </w:r>
      <w:r>
        <w:rPr>
          <w:rFonts w:ascii="Times New Roman CYR" w:eastAsiaTheme="minorEastAsia" w:hAnsi="Times New Roman CYR" w:cs="Times New Roman CYR"/>
          <w:sz w:val="18"/>
          <w:szCs w:val="18"/>
          <w:vertAlign w:val="superscript"/>
          <w:lang w:eastAsia="ru-RU"/>
        </w:rPr>
        <w:t xml:space="preserve"> </w:t>
      </w:r>
      <w:r w:rsidR="004A5B73" w:rsidRPr="004A5B73">
        <w:rPr>
          <w:rFonts w:ascii="Times New Roman CYR" w:eastAsiaTheme="minorEastAsia" w:hAnsi="Times New Roman CYR" w:cs="Times New Roman CYR"/>
          <w:sz w:val="18"/>
          <w:szCs w:val="18"/>
          <w:vertAlign w:val="superscript"/>
          <w:lang w:eastAsia="ru-RU"/>
        </w:rPr>
        <w:t>земельного участка, изымаемого для государственных или муниципальных нужд)</w:t>
      </w:r>
    </w:p>
    <w:p w:rsidR="004A5B73" w:rsidRPr="004A5B73" w:rsidRDefault="004A5B73" w:rsidP="00B568F4">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4A5B73">
        <w:rPr>
          <w:rFonts w:ascii="Times New Roman CYR" w:eastAsiaTheme="minorEastAsia" w:hAnsi="Times New Roman CYR" w:cs="Times New Roman CYR"/>
          <w:szCs w:val="24"/>
          <w:lang w:eastAsia="ru-RU"/>
        </w:rPr>
        <w:t xml:space="preserve">14. Реквизиты решения об утверждении документа территориального </w:t>
      </w:r>
      <w:r w:rsidR="00B568F4">
        <w:rPr>
          <w:rFonts w:ascii="Times New Roman CYR" w:eastAsiaTheme="minorEastAsia" w:hAnsi="Times New Roman CYR" w:cs="Times New Roman CYR"/>
          <w:szCs w:val="24"/>
          <w:lang w:eastAsia="ru-RU"/>
        </w:rPr>
        <w:t>п</w:t>
      </w:r>
      <w:r w:rsidRPr="004A5B73">
        <w:rPr>
          <w:rFonts w:ascii="Times New Roman CYR" w:eastAsiaTheme="minorEastAsia" w:hAnsi="Times New Roman CYR" w:cs="Times New Roman CYR"/>
          <w:szCs w:val="24"/>
          <w:lang w:eastAsia="ru-RU"/>
        </w:rPr>
        <w:t>ланирования и (или) проекта планировки территории_____________________</w:t>
      </w:r>
      <w:r w:rsidR="00B568F4">
        <w:rPr>
          <w:rFonts w:ascii="Times New Roman CYR" w:eastAsiaTheme="minorEastAsia" w:hAnsi="Times New Roman CYR" w:cs="Times New Roman CYR"/>
          <w:szCs w:val="24"/>
          <w:lang w:eastAsia="ru-RU"/>
        </w:rPr>
        <w:t>__________</w:t>
      </w:r>
    </w:p>
    <w:p w:rsidR="004A5B73" w:rsidRDefault="00B568F4" w:rsidP="004A5B73">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 xml:space="preserve">                                    </w:t>
      </w:r>
      <w:r w:rsidR="004A5B73" w:rsidRPr="004A5B73">
        <w:rPr>
          <w:rFonts w:ascii="Times New Roman CYR" w:eastAsiaTheme="minorEastAsia" w:hAnsi="Times New Roman CYR" w:cs="Times New Roman CYR"/>
          <w:sz w:val="18"/>
          <w:szCs w:val="18"/>
          <w:vertAlign w:val="superscript"/>
          <w:lang w:eastAsia="ru-RU"/>
        </w:rPr>
        <w:t>(заполняется, если земельный участок предоставляется для размещения объектов, предусмотренных указанным документом и (или) проектом)</w:t>
      </w:r>
    </w:p>
    <w:p w:rsidR="00B568F4" w:rsidRDefault="00B568F4" w:rsidP="004A5B73">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p>
    <w:p w:rsidR="00B568F4" w:rsidRPr="004A5B73" w:rsidRDefault="00B568F4" w:rsidP="004A5B73">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__________________________________________________________________________________________________________________________________________________</w:t>
      </w:r>
    </w:p>
    <w:p w:rsidR="004A5B73" w:rsidRDefault="00B568F4" w:rsidP="004A5B73">
      <w:pPr>
        <w:widowControl w:val="0"/>
        <w:suppressAutoHyphens w:val="0"/>
        <w:autoSpaceDE w:val="0"/>
        <w:autoSpaceDN w:val="0"/>
        <w:adjustRightInd w:val="0"/>
        <w:ind w:left="1118" w:hanging="420"/>
        <w:rPr>
          <w:rFonts w:ascii="Times New Roman CYR" w:eastAsiaTheme="minorEastAsia" w:hAnsi="Times New Roman CYR" w:cs="Times New Roman CYR"/>
          <w:sz w:val="18"/>
          <w:szCs w:val="24"/>
          <w:vertAlign w:val="superscript"/>
          <w:lang w:eastAsia="ru-RU"/>
        </w:rPr>
      </w:pPr>
      <w:r>
        <w:rPr>
          <w:rFonts w:ascii="Times New Roman CYR" w:eastAsiaTheme="minorEastAsia" w:hAnsi="Times New Roman CYR" w:cs="Times New Roman CYR"/>
          <w:sz w:val="18"/>
          <w:szCs w:val="24"/>
          <w:vertAlign w:val="superscript"/>
          <w:lang w:eastAsia="ru-RU"/>
        </w:rPr>
        <w:t xml:space="preserve">                                                                 </w:t>
      </w:r>
      <w:r w:rsidR="004A5B73" w:rsidRPr="004A5B73">
        <w:rPr>
          <w:rFonts w:ascii="Times New Roman CYR" w:eastAsiaTheme="minorEastAsia" w:hAnsi="Times New Roman CYR" w:cs="Times New Roman CYR"/>
          <w:sz w:val="18"/>
          <w:szCs w:val="24"/>
          <w:vertAlign w:val="superscript"/>
          <w:lang w:eastAsia="ru-RU"/>
        </w:rPr>
        <w:t>(подпись заявителя</w:t>
      </w:r>
      <w:r w:rsidRPr="00B568F4">
        <w:rPr>
          <w:rFonts w:ascii="Times New Roman CYR" w:eastAsiaTheme="minorEastAsia" w:hAnsi="Times New Roman CYR" w:cs="Times New Roman CYR"/>
          <w:sz w:val="18"/>
          <w:szCs w:val="24"/>
          <w:vertAlign w:val="superscript"/>
          <w:lang w:eastAsia="ru-RU"/>
        </w:rPr>
        <w:t xml:space="preserve"> /его представителя, ФИО заявителя/его представителя</w:t>
      </w:r>
      <w:r w:rsidR="004A5B73" w:rsidRPr="004A5B73">
        <w:rPr>
          <w:rFonts w:ascii="Times New Roman CYR" w:eastAsiaTheme="minorEastAsia" w:hAnsi="Times New Roman CYR" w:cs="Times New Roman CYR"/>
          <w:sz w:val="18"/>
          <w:szCs w:val="24"/>
          <w:vertAlign w:val="superscript"/>
          <w:lang w:eastAsia="ru-RU"/>
        </w:rPr>
        <w:t>)</w:t>
      </w:r>
    </w:p>
    <w:p w:rsidR="00B568F4" w:rsidRDefault="00B568F4" w:rsidP="004A5B73">
      <w:pPr>
        <w:widowControl w:val="0"/>
        <w:suppressAutoHyphens w:val="0"/>
        <w:autoSpaceDE w:val="0"/>
        <w:autoSpaceDN w:val="0"/>
        <w:adjustRightInd w:val="0"/>
        <w:ind w:left="1118" w:hanging="420"/>
        <w:rPr>
          <w:rFonts w:ascii="Times New Roman CYR" w:eastAsiaTheme="minorEastAsia" w:hAnsi="Times New Roman CYR" w:cs="Times New Roman CYR"/>
          <w:sz w:val="18"/>
          <w:szCs w:val="24"/>
          <w:vertAlign w:val="superscript"/>
          <w:lang w:eastAsia="ru-RU"/>
        </w:rPr>
      </w:pPr>
    </w:p>
    <w:p w:rsidR="00B568F4" w:rsidRPr="004A5B73" w:rsidRDefault="00B568F4" w:rsidP="00B568F4">
      <w:pPr>
        <w:widowControl w:val="0"/>
        <w:suppressAutoHyphens w:val="0"/>
        <w:autoSpaceDE w:val="0"/>
        <w:autoSpaceDN w:val="0"/>
        <w:adjustRightInd w:val="0"/>
        <w:ind w:left="1118" w:hanging="420"/>
        <w:jc w:val="center"/>
        <w:rPr>
          <w:rFonts w:ascii="Times New Roman CYR" w:eastAsiaTheme="minorEastAsia" w:hAnsi="Times New Roman CYR" w:cs="Times New Roman CYR"/>
          <w:szCs w:val="24"/>
          <w:lang w:eastAsia="ru-RU"/>
        </w:rPr>
      </w:pPr>
      <w:r w:rsidRPr="00B568F4">
        <w:rPr>
          <w:rFonts w:ascii="Times New Roman CYR" w:eastAsiaTheme="minorEastAsia" w:hAnsi="Times New Roman CYR" w:cs="Times New Roman CYR"/>
          <w:szCs w:val="24"/>
          <w:lang w:eastAsia="ru-RU"/>
        </w:rPr>
        <w:t>«______» _______________ 20___ года</w:t>
      </w:r>
    </w:p>
    <w:p w:rsidR="00C610B0" w:rsidRPr="0062031F" w:rsidRDefault="00C610B0" w:rsidP="00C610B0">
      <w:pPr>
        <w:ind w:firstLine="709"/>
        <w:jc w:val="right"/>
        <w:rPr>
          <w:rFonts w:eastAsia="Arial CYR"/>
          <w:sz w:val="28"/>
          <w:szCs w:val="28"/>
          <w:shd w:val="clear" w:color="auto" w:fill="FFFFFF"/>
        </w:rPr>
      </w:pPr>
      <w:r w:rsidRPr="0062031F">
        <w:rPr>
          <w:rFonts w:eastAsia="Arial CYR"/>
          <w:sz w:val="28"/>
          <w:szCs w:val="28"/>
          <w:shd w:val="clear" w:color="auto" w:fill="FFFFFF"/>
        </w:rPr>
        <w:lastRenderedPageBreak/>
        <w:t>Приложение №2</w:t>
      </w:r>
    </w:p>
    <w:p w:rsidR="00C610B0" w:rsidRPr="0062031F" w:rsidRDefault="00C610B0" w:rsidP="00C610B0">
      <w:pPr>
        <w:ind w:firstLine="709"/>
        <w:jc w:val="right"/>
        <w:rPr>
          <w:rFonts w:eastAsia="Arial CYR"/>
          <w:sz w:val="28"/>
          <w:szCs w:val="28"/>
          <w:shd w:val="clear" w:color="auto" w:fill="FFFFFF"/>
        </w:rPr>
      </w:pPr>
      <w:r w:rsidRPr="0062031F">
        <w:rPr>
          <w:rFonts w:eastAsia="Arial CYR"/>
          <w:sz w:val="28"/>
          <w:szCs w:val="28"/>
          <w:shd w:val="clear" w:color="auto" w:fill="FFFFFF"/>
        </w:rPr>
        <w:t xml:space="preserve">к Административному регламенту </w:t>
      </w:r>
    </w:p>
    <w:p w:rsidR="004A5B73" w:rsidRDefault="00C610B0" w:rsidP="00C610B0">
      <w:pPr>
        <w:ind w:firstLine="709"/>
        <w:jc w:val="right"/>
        <w:rPr>
          <w:rFonts w:eastAsia="Arial CYR"/>
          <w:sz w:val="28"/>
          <w:szCs w:val="28"/>
          <w:shd w:val="clear" w:color="auto" w:fill="FFFFFF"/>
        </w:rPr>
      </w:pPr>
      <w:r w:rsidRPr="0062031F">
        <w:rPr>
          <w:rFonts w:eastAsia="Arial CYR"/>
          <w:sz w:val="28"/>
          <w:szCs w:val="28"/>
          <w:shd w:val="clear" w:color="auto" w:fill="FFFFFF"/>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73196" w:rsidRDefault="00673196" w:rsidP="00C610B0">
      <w:pPr>
        <w:ind w:firstLine="709"/>
        <w:jc w:val="right"/>
        <w:rPr>
          <w:rFonts w:eastAsia="Arial CYR"/>
          <w:sz w:val="28"/>
          <w:szCs w:val="28"/>
          <w:shd w:val="clear" w:color="auto" w:fill="FFFFFF"/>
        </w:rPr>
      </w:pPr>
    </w:p>
    <w:p w:rsidR="00673196" w:rsidRDefault="00673196" w:rsidP="00C610B0">
      <w:pPr>
        <w:ind w:firstLine="709"/>
        <w:jc w:val="right"/>
        <w:rPr>
          <w:rFonts w:eastAsia="Arial CYR"/>
          <w:sz w:val="28"/>
          <w:szCs w:val="28"/>
          <w:shd w:val="clear" w:color="auto" w:fill="FFFFFF"/>
        </w:rPr>
      </w:pPr>
    </w:p>
    <w:p w:rsidR="00673196" w:rsidRPr="004A5B73" w:rsidRDefault="00673196" w:rsidP="00673196">
      <w:pPr>
        <w:ind w:firstLine="709"/>
        <w:jc w:val="right"/>
        <w:rPr>
          <w:rFonts w:eastAsia="Arial CYR"/>
          <w:szCs w:val="24"/>
          <w:shd w:val="clear" w:color="auto" w:fill="FFFFFF"/>
        </w:rPr>
      </w:pPr>
      <w:r w:rsidRPr="004A5B73">
        <w:rPr>
          <w:rFonts w:eastAsia="Arial CYR"/>
          <w:szCs w:val="24"/>
          <w:shd w:val="clear" w:color="auto" w:fill="FFFFFF"/>
        </w:rPr>
        <w:t>Главе Красноярского сельского поселения</w:t>
      </w:r>
    </w:p>
    <w:p w:rsidR="00673196" w:rsidRPr="004A5B73" w:rsidRDefault="00673196" w:rsidP="00673196">
      <w:pPr>
        <w:ind w:firstLine="709"/>
        <w:jc w:val="right"/>
        <w:rPr>
          <w:rFonts w:eastAsia="Arial CYR"/>
          <w:szCs w:val="24"/>
          <w:shd w:val="clear" w:color="auto" w:fill="FFFFFF"/>
        </w:rPr>
      </w:pPr>
      <w:r w:rsidRPr="004A5B73">
        <w:rPr>
          <w:rFonts w:eastAsia="Arial CYR"/>
          <w:szCs w:val="24"/>
          <w:shd w:val="clear" w:color="auto" w:fill="FFFFFF"/>
        </w:rPr>
        <w:t>Омского муниципального района</w:t>
      </w:r>
    </w:p>
    <w:p w:rsidR="00673196" w:rsidRPr="004A5B73" w:rsidRDefault="00673196" w:rsidP="00673196">
      <w:pPr>
        <w:ind w:firstLine="709"/>
        <w:jc w:val="right"/>
        <w:rPr>
          <w:rFonts w:eastAsia="Arial CYR"/>
          <w:szCs w:val="24"/>
          <w:shd w:val="clear" w:color="auto" w:fill="FFFFFF"/>
        </w:rPr>
      </w:pPr>
      <w:r w:rsidRPr="004A5B73">
        <w:rPr>
          <w:rFonts w:eastAsia="Arial CYR"/>
          <w:szCs w:val="24"/>
          <w:shd w:val="clear" w:color="auto" w:fill="FFFFFF"/>
        </w:rPr>
        <w:t>Омской области</w:t>
      </w:r>
    </w:p>
    <w:p w:rsidR="00183225" w:rsidRDefault="00183225" w:rsidP="00183225">
      <w:pPr>
        <w:jc w:val="right"/>
      </w:pPr>
      <w:r>
        <w:rPr>
          <w:rFonts w:eastAsia="Arial CYR"/>
          <w:szCs w:val="24"/>
          <w:shd w:val="clear" w:color="auto" w:fill="FFFFFF"/>
        </w:rPr>
        <w:t>____________________________________</w:t>
      </w:r>
    </w:p>
    <w:p w:rsidR="00183225" w:rsidRDefault="00183225" w:rsidP="00183225">
      <w:pPr>
        <w:ind w:firstLine="709"/>
        <w:rPr>
          <w:rFonts w:eastAsia="Arial CYR"/>
          <w:szCs w:val="24"/>
          <w:shd w:val="clear" w:color="auto" w:fill="FFFFFF"/>
        </w:rPr>
      </w:pPr>
    </w:p>
    <w:p w:rsidR="00183225" w:rsidRDefault="00183225" w:rsidP="00183225">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183225" w:rsidRPr="00183225" w:rsidRDefault="00183225" w:rsidP="00183225">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Форма заявления</w:t>
      </w:r>
    </w:p>
    <w:p w:rsidR="00183225" w:rsidRPr="00183225" w:rsidRDefault="00183225" w:rsidP="00183225">
      <w:pPr>
        <w:widowControl w:val="0"/>
        <w:suppressAutoHyphens w:val="0"/>
        <w:autoSpaceDE w:val="0"/>
        <w:autoSpaceDN w:val="0"/>
        <w:adjustRightInd w:val="0"/>
        <w:ind w:firstLine="279"/>
        <w:jc w:val="center"/>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юридического лица о предоставлении земельного участка, находящегося в муниципальной собственности, без проведения торгов</w:t>
      </w:r>
    </w:p>
    <w:p w:rsidR="00183225" w:rsidRPr="00183225" w:rsidRDefault="00183225" w:rsidP="00183225">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183225" w:rsidRDefault="00183225" w:rsidP="00183225">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Прошу предоставить земельный участок, находящийс</w:t>
      </w:r>
      <w:r>
        <w:rPr>
          <w:rFonts w:ascii="Times New Roman CYR" w:eastAsiaTheme="minorEastAsia" w:hAnsi="Times New Roman CYR" w:cs="Times New Roman CYR"/>
          <w:szCs w:val="24"/>
          <w:lang w:eastAsia="ru-RU"/>
        </w:rPr>
        <w:t>я в муниципальной собственности</w:t>
      </w:r>
      <w:r w:rsidRPr="00183225">
        <w:rPr>
          <w:rFonts w:ascii="Times New Roman CYR" w:eastAsiaTheme="minorEastAsia" w:hAnsi="Times New Roman CYR" w:cs="Times New Roman CYR"/>
          <w:szCs w:val="24"/>
          <w:lang w:eastAsia="ru-RU"/>
        </w:rPr>
        <w:t>, без проведения торгов.</w:t>
      </w:r>
      <w:r>
        <w:rPr>
          <w:rFonts w:ascii="Times New Roman CYR" w:eastAsiaTheme="minorEastAsia" w:hAnsi="Times New Roman CYR" w:cs="Times New Roman CYR"/>
          <w:szCs w:val="24"/>
          <w:lang w:eastAsia="ru-RU"/>
        </w:rPr>
        <w:t xml:space="preserve"> </w:t>
      </w:r>
    </w:p>
    <w:p w:rsidR="00183225" w:rsidRDefault="00183225" w:rsidP="00183225">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 Наименование и место нахождения заявителя (юридического лица):</w:t>
      </w:r>
      <w:r>
        <w:rPr>
          <w:rFonts w:ascii="Times New Roman CYR" w:eastAsiaTheme="minorEastAsia" w:hAnsi="Times New Roman CYR" w:cs="Times New Roman CYR"/>
          <w:szCs w:val="24"/>
          <w:lang w:eastAsia="ru-RU"/>
        </w:rPr>
        <w:t xml:space="preserve">___________ </w:t>
      </w:r>
    </w:p>
    <w:p w:rsidR="00183225" w:rsidRDefault="00183225" w:rsidP="00183225">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2. Фамилия, имя, отчество руководителя юридического лица:</w:t>
      </w:r>
      <w:r>
        <w:rPr>
          <w:rFonts w:ascii="Times New Roman CYR" w:eastAsiaTheme="minorEastAsia" w:hAnsi="Times New Roman CYR" w:cs="Times New Roman CYR"/>
          <w:szCs w:val="24"/>
          <w:lang w:eastAsia="ru-RU"/>
        </w:rPr>
        <w:t>___________________</w:t>
      </w:r>
    </w:p>
    <w:p w:rsidR="00183225" w:rsidRDefault="00183225" w:rsidP="00183225">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3. Фамилия, имя, отчество (при наличии) представителя юридического лица:</w:t>
      </w:r>
      <w:r>
        <w:rPr>
          <w:rFonts w:ascii="Times New Roman CYR" w:eastAsiaTheme="minorEastAsia" w:hAnsi="Times New Roman CYR" w:cs="Times New Roman CYR"/>
          <w:szCs w:val="24"/>
          <w:lang w:eastAsia="ru-RU"/>
        </w:rPr>
        <w:t xml:space="preserve"> _____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4. Наименование и реквизиты документа, удостоверяющего полномочия представителя заявителя, подписавшего настоящее заявление (в случае подачи настоящего заявления представителем заявителя):</w:t>
      </w:r>
      <w:r>
        <w:rPr>
          <w:rFonts w:ascii="Times New Roman CYR" w:eastAsiaTheme="minorEastAsia" w:hAnsi="Times New Roman CYR" w:cs="Times New Roman CYR"/>
          <w:szCs w:val="24"/>
          <w:lang w:eastAsia="ru-RU"/>
        </w:rPr>
        <w:t xml:space="preserve"> ____________________________________________</w:t>
      </w:r>
      <w:r w:rsidR="00D20E22">
        <w:rPr>
          <w:rFonts w:ascii="Times New Roman CYR" w:eastAsiaTheme="minorEastAsia" w:hAnsi="Times New Roman CYR" w:cs="Times New Roman CYR"/>
          <w:szCs w:val="24"/>
          <w:lang w:eastAsia="ru-RU"/>
        </w:rPr>
        <w:t xml:space="preserve">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5.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D20E22">
        <w:rPr>
          <w:rFonts w:ascii="Times New Roman CYR" w:eastAsiaTheme="minorEastAsia" w:hAnsi="Times New Roman CYR" w:cs="Times New Roman CYR"/>
          <w:szCs w:val="24"/>
          <w:lang w:eastAsia="ru-RU"/>
        </w:rPr>
        <w:t xml:space="preserve"> ___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 xml:space="preserve">6. Идентификационный номер налогоплательщика________________________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7. Почтовый адрес и (или) адрес электронной почты:</w:t>
      </w:r>
      <w:r w:rsidR="00D20E22">
        <w:rPr>
          <w:rFonts w:ascii="Times New Roman CYR" w:eastAsiaTheme="minorEastAsia" w:hAnsi="Times New Roman CYR" w:cs="Times New Roman CYR"/>
          <w:szCs w:val="24"/>
          <w:lang w:eastAsia="ru-RU"/>
        </w:rPr>
        <w:t xml:space="preserve">________________________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8. Контактные телефоны:__________________________________________</w:t>
      </w:r>
      <w:r w:rsidR="00D20E22">
        <w:rPr>
          <w:rFonts w:ascii="Times New Roman CYR" w:eastAsiaTheme="minorEastAsia" w:hAnsi="Times New Roman CYR" w:cs="Times New Roman CYR"/>
          <w:szCs w:val="24"/>
          <w:lang w:eastAsia="ru-RU"/>
        </w:rPr>
        <w:t xml:space="preserve">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9. Кадастровый номер испрашиваемого земельного участка_________________</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10</w:t>
      </w:r>
      <w:r w:rsidR="00D20E22">
        <w:rPr>
          <w:rFonts w:ascii="Times New Roman CYR" w:eastAsiaTheme="minorEastAsia" w:hAnsi="Times New Roman CYR" w:cs="Times New Roman CYR"/>
          <w:szCs w:val="24"/>
          <w:lang w:eastAsia="ru-RU"/>
        </w:rPr>
        <w:t xml:space="preserve">. </w:t>
      </w:r>
      <w:r w:rsidRPr="00183225">
        <w:rPr>
          <w:rFonts w:ascii="Times New Roman CYR" w:eastAsiaTheme="minorEastAsia" w:hAnsi="Times New Roman CYR" w:cs="Times New Roman CYR"/>
          <w:szCs w:val="24"/>
          <w:lang w:eastAsia="ru-RU"/>
        </w:rPr>
        <w:t>Цель использования земельного участка:</w:t>
      </w:r>
      <w:r w:rsidR="00D20E22">
        <w:rPr>
          <w:rFonts w:ascii="Times New Roman CYR" w:eastAsiaTheme="minorEastAsia" w:hAnsi="Times New Roman CYR" w:cs="Times New Roman CYR"/>
          <w:szCs w:val="24"/>
          <w:lang w:eastAsia="ru-RU"/>
        </w:rPr>
        <w:t xml:space="preserve"> ___________________________ </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11. Вид права, на котором заявитель желает приобрести земельный участок</w:t>
      </w:r>
      <w:r w:rsidR="00D20E22">
        <w:rPr>
          <w:rFonts w:ascii="Times New Roman CYR" w:eastAsiaTheme="minorEastAsia" w:hAnsi="Times New Roman CYR" w:cs="Times New Roman CYR"/>
          <w:szCs w:val="24"/>
          <w:lang w:eastAsia="ru-RU"/>
        </w:rPr>
        <w:t xml:space="preserve"> ______ </w:t>
      </w:r>
    </w:p>
    <w:p w:rsidR="00183225" w:rsidRPr="00183225"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12. Основание предоставления земельного участка без проведения торгов_____________________________________________________________</w:t>
      </w:r>
      <w:r w:rsidR="00D20E22">
        <w:rPr>
          <w:rFonts w:ascii="Times New Roman CYR" w:eastAsiaTheme="minorEastAsia" w:hAnsi="Times New Roman CYR" w:cs="Times New Roman CYR"/>
          <w:szCs w:val="24"/>
          <w:lang w:eastAsia="ru-RU"/>
        </w:rPr>
        <w:t>___________</w:t>
      </w:r>
    </w:p>
    <w:p w:rsidR="00D20E22" w:rsidRPr="00075B43" w:rsidRDefault="00D20E22" w:rsidP="00D20E22">
      <w:pPr>
        <w:widowControl w:val="0"/>
        <w:suppressAutoHyphens w:val="0"/>
        <w:autoSpaceDE w:val="0"/>
        <w:autoSpaceDN w:val="0"/>
        <w:adjustRightInd w:val="0"/>
        <w:jc w:val="center"/>
        <w:rPr>
          <w:rFonts w:ascii="Times New Roman CYR" w:eastAsiaTheme="minorEastAsia" w:hAnsi="Times New Roman CYR" w:cs="Times New Roman CYR"/>
          <w:sz w:val="18"/>
          <w:szCs w:val="24"/>
          <w:vertAlign w:val="superscript"/>
          <w:lang w:eastAsia="ru-RU"/>
        </w:rPr>
      </w:pPr>
      <w:r w:rsidRPr="00075B43">
        <w:rPr>
          <w:rFonts w:ascii="Times New Roman CYR" w:eastAsiaTheme="minorEastAsia" w:hAnsi="Times New Roman CYR" w:cs="Times New Roman CYR"/>
          <w:sz w:val="18"/>
          <w:szCs w:val="24"/>
          <w:vertAlign w:val="superscript"/>
          <w:lang w:eastAsia="ru-RU"/>
        </w:rPr>
        <w:t xml:space="preserve">          </w:t>
      </w:r>
      <w:r w:rsidR="00183225" w:rsidRPr="00183225">
        <w:rPr>
          <w:rFonts w:ascii="Times New Roman CYR" w:eastAsiaTheme="minorEastAsia" w:hAnsi="Times New Roman CYR" w:cs="Times New Roman CYR"/>
          <w:sz w:val="18"/>
          <w:szCs w:val="24"/>
          <w:vertAlign w:val="superscript"/>
          <w:lang w:eastAsia="ru-RU"/>
        </w:rPr>
        <w:t xml:space="preserve">(из числа предусмотренных пунктом 2 статьи 39.3, статьей 39.5, пунктом 2 статьи 39.6 или </w:t>
      </w:r>
      <w:hyperlink r:id="rId10" w:history="1">
        <w:r w:rsidR="00183225" w:rsidRPr="00075B43">
          <w:rPr>
            <w:rFonts w:ascii="Times New Roman CYR" w:eastAsiaTheme="minorEastAsia" w:hAnsi="Times New Roman CYR" w:cs="Times New Roman CYR"/>
            <w:sz w:val="18"/>
            <w:szCs w:val="24"/>
            <w:vertAlign w:val="superscript"/>
            <w:lang w:eastAsia="ru-RU"/>
          </w:rPr>
          <w:t>пунктом 2 статьи 39.10</w:t>
        </w:r>
      </w:hyperlink>
      <w:r w:rsidR="00183225" w:rsidRPr="00183225">
        <w:rPr>
          <w:rFonts w:ascii="Times New Roman CYR" w:eastAsiaTheme="minorEastAsia" w:hAnsi="Times New Roman CYR" w:cs="Times New Roman CYR"/>
          <w:sz w:val="18"/>
          <w:szCs w:val="24"/>
          <w:vertAlign w:val="superscript"/>
          <w:lang w:eastAsia="ru-RU"/>
        </w:rPr>
        <w:t xml:space="preserve"> Земельного Кодекса Российской Федерации оснований)</w:t>
      </w:r>
    </w:p>
    <w:p w:rsidR="00183225" w:rsidRPr="00183225"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13. Реквизиты решения о предварительном согласовании предоставления земельного участка _______________________________</w:t>
      </w:r>
      <w:r w:rsidR="00D20E22">
        <w:rPr>
          <w:rFonts w:ascii="Times New Roman CYR" w:eastAsiaTheme="minorEastAsia" w:hAnsi="Times New Roman CYR" w:cs="Times New Roman CYR"/>
          <w:szCs w:val="24"/>
          <w:lang w:eastAsia="ru-RU"/>
        </w:rPr>
        <w:t>____________________________</w:t>
      </w:r>
    </w:p>
    <w:p w:rsidR="00D20E22" w:rsidRDefault="00D20E22" w:rsidP="00D20E22">
      <w:pPr>
        <w:widowControl w:val="0"/>
        <w:suppressAutoHyphens w:val="0"/>
        <w:autoSpaceDE w:val="0"/>
        <w:autoSpaceDN w:val="0"/>
        <w:adjustRightInd w:val="0"/>
        <w:ind w:firstLine="139"/>
        <w:jc w:val="center"/>
        <w:rPr>
          <w:rFonts w:ascii="Times New Roman CYR" w:eastAsiaTheme="minorEastAsia" w:hAnsi="Times New Roman CYR" w:cs="Times New Roman CYR"/>
          <w:sz w:val="18"/>
          <w:szCs w:val="24"/>
          <w:vertAlign w:val="superscript"/>
          <w:lang w:eastAsia="ru-RU"/>
        </w:rPr>
      </w:pPr>
      <w:r>
        <w:rPr>
          <w:rFonts w:ascii="Times New Roman CYR" w:eastAsiaTheme="minorEastAsia" w:hAnsi="Times New Roman CYR" w:cs="Times New Roman CYR"/>
          <w:sz w:val="18"/>
          <w:szCs w:val="24"/>
          <w:vertAlign w:val="superscript"/>
          <w:lang w:eastAsia="ru-RU"/>
        </w:rPr>
        <w:t xml:space="preserve">                                                      </w:t>
      </w:r>
      <w:r w:rsidR="00183225" w:rsidRPr="00183225">
        <w:rPr>
          <w:rFonts w:ascii="Times New Roman CYR" w:eastAsiaTheme="minorEastAsia" w:hAnsi="Times New Roman CYR" w:cs="Times New Roman CYR"/>
          <w:sz w:val="18"/>
          <w:szCs w:val="24"/>
          <w:vertAlign w:val="superscript"/>
          <w:lang w:eastAsia="ru-RU"/>
        </w:rPr>
        <w:t>(заполняется, если испрашиваемый земельный участок образовывался или его границы уточнялись на основании данного решения)</w:t>
      </w:r>
    </w:p>
    <w:p w:rsidR="00D20E22" w:rsidRDefault="00183225"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14. Реквизиты решения об изъятии земельного участка_________________</w:t>
      </w:r>
      <w:r w:rsidR="00D20E22">
        <w:rPr>
          <w:rFonts w:ascii="Times New Roman CYR" w:eastAsiaTheme="minorEastAsia" w:hAnsi="Times New Roman CYR" w:cs="Times New Roman CYR"/>
          <w:szCs w:val="24"/>
          <w:lang w:eastAsia="ru-RU"/>
        </w:rPr>
        <w:t>________</w:t>
      </w:r>
      <w:r w:rsidRPr="00183225">
        <w:rPr>
          <w:rFonts w:ascii="Times New Roman CYR" w:eastAsiaTheme="minorEastAsia" w:hAnsi="Times New Roman CYR" w:cs="Times New Roman CYR"/>
          <w:szCs w:val="24"/>
          <w:lang w:eastAsia="ru-RU"/>
        </w:rPr>
        <w:t xml:space="preserve"> </w:t>
      </w:r>
      <w:r w:rsidR="00D20E22">
        <w:rPr>
          <w:rFonts w:ascii="Times New Roman CYR" w:eastAsiaTheme="minorEastAsia" w:hAnsi="Times New Roman CYR" w:cs="Times New Roman CYR"/>
          <w:szCs w:val="24"/>
          <w:lang w:eastAsia="ru-RU"/>
        </w:rPr>
        <w:t xml:space="preserve">                                                       </w:t>
      </w:r>
    </w:p>
    <w:p w:rsidR="00183225" w:rsidRPr="00183225" w:rsidRDefault="00D20E22" w:rsidP="00D20E2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00183225" w:rsidRPr="00183225">
        <w:rPr>
          <w:rFonts w:ascii="Times New Roman CYR" w:eastAsiaTheme="minorEastAsia" w:hAnsi="Times New Roman CYR" w:cs="Times New Roman CYR"/>
          <w:sz w:val="18"/>
          <w:szCs w:val="24"/>
          <w:vertAlign w:val="superscript"/>
          <w:lang w:eastAsia="ru-RU"/>
        </w:rPr>
        <w:t>(заполняется, если испрашиваемый земельный участок предоставляется взамен</w:t>
      </w:r>
      <w:r>
        <w:rPr>
          <w:rFonts w:ascii="Times New Roman CYR" w:eastAsiaTheme="minorEastAsia" w:hAnsi="Times New Roman CYR" w:cs="Times New Roman CYR"/>
          <w:sz w:val="18"/>
          <w:szCs w:val="24"/>
          <w:vertAlign w:val="superscript"/>
          <w:lang w:eastAsia="ru-RU"/>
        </w:rPr>
        <w:t xml:space="preserve"> </w:t>
      </w:r>
      <w:r w:rsidR="00183225" w:rsidRPr="00183225">
        <w:rPr>
          <w:rFonts w:ascii="Times New Roman CYR" w:eastAsiaTheme="minorEastAsia" w:hAnsi="Times New Roman CYR" w:cs="Times New Roman CYR"/>
          <w:sz w:val="18"/>
          <w:szCs w:val="24"/>
          <w:vertAlign w:val="superscript"/>
          <w:lang w:eastAsia="ru-RU"/>
        </w:rPr>
        <w:t>земельного участка, изымаемого для государственных или муниципальных нужд)</w:t>
      </w:r>
    </w:p>
    <w:p w:rsidR="00183225" w:rsidRPr="00183225" w:rsidRDefault="00183225" w:rsidP="00D20E22">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183225">
        <w:rPr>
          <w:rFonts w:ascii="Times New Roman CYR" w:eastAsiaTheme="minorEastAsia" w:hAnsi="Times New Roman CYR" w:cs="Times New Roman CYR"/>
          <w:szCs w:val="24"/>
          <w:lang w:eastAsia="ru-RU"/>
        </w:rPr>
        <w:t>15. Реквизиты решения об утверждении документа территориального планирования и (или) проекта планировки территории ____________________</w:t>
      </w:r>
      <w:r w:rsidR="00D20E22">
        <w:rPr>
          <w:rFonts w:ascii="Times New Roman CYR" w:eastAsiaTheme="minorEastAsia" w:hAnsi="Times New Roman CYR" w:cs="Times New Roman CYR"/>
          <w:szCs w:val="24"/>
          <w:lang w:eastAsia="ru-RU"/>
        </w:rPr>
        <w:t>__________</w:t>
      </w:r>
    </w:p>
    <w:p w:rsidR="00183225" w:rsidRPr="00183225" w:rsidRDefault="00D20E22" w:rsidP="00183225">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 xml:space="preserve">                                 </w:t>
      </w:r>
      <w:r w:rsidR="00183225" w:rsidRPr="00183225">
        <w:rPr>
          <w:rFonts w:ascii="Times New Roman CYR" w:eastAsiaTheme="minorEastAsia" w:hAnsi="Times New Roman CYR" w:cs="Times New Roman CYR"/>
          <w:sz w:val="18"/>
          <w:szCs w:val="18"/>
          <w:vertAlign w:val="superscript"/>
          <w:lang w:eastAsia="ru-RU"/>
        </w:rPr>
        <w:t>(заполняется, если земельный участок предоставляется для размещения объектов, предусмотренных указанным документом и (или) проектом)</w:t>
      </w:r>
    </w:p>
    <w:p w:rsidR="00183225" w:rsidRPr="00183225" w:rsidRDefault="00183225" w:rsidP="00183225">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075B43" w:rsidRDefault="00D20E22" w:rsidP="00D20E2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D20E22">
        <w:rPr>
          <w:rFonts w:ascii="Times New Roman CYR" w:eastAsiaTheme="minorEastAsia" w:hAnsi="Times New Roman CYR" w:cs="Times New Roman CYR"/>
          <w:szCs w:val="24"/>
          <w:lang w:eastAsia="ru-RU"/>
        </w:rPr>
        <w:t>_______________________</w:t>
      </w:r>
      <w:r w:rsidR="00075B43">
        <w:rPr>
          <w:rFonts w:ascii="Times New Roman CYR" w:eastAsiaTheme="minorEastAsia" w:hAnsi="Times New Roman CYR" w:cs="Times New Roman CYR"/>
          <w:szCs w:val="24"/>
          <w:lang w:eastAsia="ru-RU"/>
        </w:rPr>
        <w:t>________</w:t>
      </w:r>
      <w:r w:rsidRPr="00D20E22">
        <w:rPr>
          <w:rFonts w:ascii="Times New Roman CYR" w:eastAsiaTheme="minorEastAsia" w:hAnsi="Times New Roman CYR" w:cs="Times New Roman CYR"/>
          <w:szCs w:val="24"/>
          <w:lang w:eastAsia="ru-RU"/>
        </w:rPr>
        <w:t xml:space="preserve"> </w:t>
      </w:r>
      <w:r w:rsidR="00075B43">
        <w:rPr>
          <w:rFonts w:ascii="Times New Roman CYR" w:eastAsiaTheme="minorEastAsia" w:hAnsi="Times New Roman CYR" w:cs="Times New Roman CYR"/>
          <w:szCs w:val="24"/>
          <w:lang w:eastAsia="ru-RU"/>
        </w:rPr>
        <w:t xml:space="preserve"> ___________________________________</w:t>
      </w:r>
    </w:p>
    <w:p w:rsidR="00D20E22" w:rsidRDefault="00075B43" w:rsidP="00D20E22">
      <w:pPr>
        <w:widowControl w:val="0"/>
        <w:suppressAutoHyphens w:val="0"/>
        <w:autoSpaceDE w:val="0"/>
        <w:autoSpaceDN w:val="0"/>
        <w:adjustRightInd w:val="0"/>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 w:val="18"/>
          <w:szCs w:val="24"/>
          <w:vertAlign w:val="superscript"/>
          <w:lang w:eastAsia="ru-RU"/>
        </w:rPr>
        <w:t>(</w:t>
      </w:r>
      <w:r w:rsidR="00D20E22" w:rsidRPr="00D20E22">
        <w:rPr>
          <w:rFonts w:ascii="Times New Roman CYR" w:eastAsiaTheme="minorEastAsia" w:hAnsi="Times New Roman CYR" w:cs="Times New Roman CYR"/>
          <w:sz w:val="18"/>
          <w:szCs w:val="24"/>
          <w:vertAlign w:val="superscript"/>
          <w:lang w:eastAsia="ru-RU"/>
        </w:rPr>
        <w:t xml:space="preserve">ФИО </w:t>
      </w:r>
      <w:r w:rsidR="00D20E22">
        <w:rPr>
          <w:rFonts w:ascii="Times New Roman CYR" w:eastAsiaTheme="minorEastAsia" w:hAnsi="Times New Roman CYR" w:cs="Times New Roman CYR"/>
          <w:sz w:val="18"/>
          <w:szCs w:val="24"/>
          <w:vertAlign w:val="superscript"/>
          <w:lang w:eastAsia="ru-RU"/>
        </w:rPr>
        <w:t>руководителя юр.</w:t>
      </w:r>
      <w:r>
        <w:rPr>
          <w:rFonts w:ascii="Times New Roman CYR" w:eastAsiaTheme="minorEastAsia" w:hAnsi="Times New Roman CYR" w:cs="Times New Roman CYR"/>
          <w:sz w:val="18"/>
          <w:szCs w:val="24"/>
          <w:vertAlign w:val="superscript"/>
          <w:lang w:eastAsia="ru-RU"/>
        </w:rPr>
        <w:t xml:space="preserve"> </w:t>
      </w:r>
      <w:r w:rsidR="00D20E22">
        <w:rPr>
          <w:rFonts w:ascii="Times New Roman CYR" w:eastAsiaTheme="minorEastAsia" w:hAnsi="Times New Roman CYR" w:cs="Times New Roman CYR"/>
          <w:sz w:val="18"/>
          <w:szCs w:val="24"/>
          <w:vertAlign w:val="superscript"/>
          <w:lang w:eastAsia="ru-RU"/>
        </w:rPr>
        <w:t>ли</w:t>
      </w:r>
      <w:r>
        <w:rPr>
          <w:rFonts w:ascii="Times New Roman CYR" w:eastAsiaTheme="minorEastAsia" w:hAnsi="Times New Roman CYR" w:cs="Times New Roman CYR"/>
          <w:sz w:val="18"/>
          <w:szCs w:val="24"/>
          <w:vertAlign w:val="superscript"/>
          <w:lang w:eastAsia="ru-RU"/>
        </w:rPr>
        <w:t>ца/ представителя</w:t>
      </w:r>
      <w:r w:rsidR="00D20E22" w:rsidRPr="00D20E22">
        <w:rPr>
          <w:rFonts w:ascii="Times New Roman CYR" w:eastAsiaTheme="minorEastAsia" w:hAnsi="Times New Roman CYR" w:cs="Times New Roman CYR"/>
          <w:sz w:val="18"/>
          <w:szCs w:val="24"/>
          <w:vertAlign w:val="superscript"/>
          <w:lang w:eastAsia="ru-RU"/>
        </w:rPr>
        <w:t>)</w:t>
      </w:r>
      <w:r w:rsidRPr="00075B43">
        <w:t xml:space="preserve"> </w:t>
      </w:r>
      <w:r>
        <w:t xml:space="preserve">                                     </w:t>
      </w:r>
      <w:r w:rsidRPr="00075B43">
        <w:rPr>
          <w:rFonts w:ascii="Times New Roman CYR" w:eastAsiaTheme="minorEastAsia" w:hAnsi="Times New Roman CYR" w:cs="Times New Roman CYR"/>
          <w:sz w:val="18"/>
          <w:szCs w:val="24"/>
          <w:vertAlign w:val="superscript"/>
          <w:lang w:eastAsia="ru-RU"/>
        </w:rPr>
        <w:t>(</w:t>
      </w:r>
      <w:r>
        <w:rPr>
          <w:rFonts w:ascii="Times New Roman CYR" w:eastAsiaTheme="minorEastAsia" w:hAnsi="Times New Roman CYR" w:cs="Times New Roman CYR"/>
          <w:sz w:val="18"/>
          <w:szCs w:val="24"/>
          <w:vertAlign w:val="superscript"/>
          <w:lang w:eastAsia="ru-RU"/>
        </w:rPr>
        <w:t>подпись</w:t>
      </w:r>
      <w:r w:rsidRPr="00075B43">
        <w:rPr>
          <w:rFonts w:ascii="Times New Roman CYR" w:eastAsiaTheme="minorEastAsia" w:hAnsi="Times New Roman CYR" w:cs="Times New Roman CYR"/>
          <w:sz w:val="18"/>
          <w:szCs w:val="24"/>
          <w:vertAlign w:val="superscript"/>
          <w:lang w:eastAsia="ru-RU"/>
        </w:rPr>
        <w:t xml:space="preserve"> руководителя юр. лица/ представителя)</w:t>
      </w:r>
    </w:p>
    <w:p w:rsidR="00075B43" w:rsidRDefault="00075B43" w:rsidP="00183225">
      <w:pPr>
        <w:widowControl w:val="0"/>
        <w:suppressAutoHyphens w:val="0"/>
        <w:autoSpaceDE w:val="0"/>
        <w:autoSpaceDN w:val="0"/>
        <w:adjustRightInd w:val="0"/>
        <w:ind w:left="1537"/>
        <w:rPr>
          <w:rFonts w:ascii="Times New Roman CYR" w:eastAsiaTheme="minorEastAsia" w:hAnsi="Times New Roman CYR" w:cs="Times New Roman CYR"/>
          <w:szCs w:val="24"/>
          <w:lang w:eastAsia="ru-RU"/>
        </w:rPr>
      </w:pPr>
    </w:p>
    <w:p w:rsidR="00075B43" w:rsidRDefault="00075B43" w:rsidP="00183225">
      <w:pPr>
        <w:widowControl w:val="0"/>
        <w:suppressAutoHyphens w:val="0"/>
        <w:autoSpaceDE w:val="0"/>
        <w:autoSpaceDN w:val="0"/>
        <w:adjustRightInd w:val="0"/>
        <w:ind w:left="1537"/>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«____» _______________ 20__ года</w:t>
      </w:r>
    </w:p>
    <w:p w:rsidR="00075B43" w:rsidRDefault="00075B43" w:rsidP="00183225">
      <w:pPr>
        <w:widowControl w:val="0"/>
        <w:suppressAutoHyphens w:val="0"/>
        <w:autoSpaceDE w:val="0"/>
        <w:autoSpaceDN w:val="0"/>
        <w:adjustRightInd w:val="0"/>
        <w:ind w:left="1537"/>
        <w:rPr>
          <w:rFonts w:ascii="Times New Roman CYR" w:eastAsiaTheme="minorEastAsia" w:hAnsi="Times New Roman CYR" w:cs="Times New Roman CYR"/>
          <w:szCs w:val="24"/>
          <w:lang w:eastAsia="ru-RU"/>
        </w:rPr>
      </w:pPr>
    </w:p>
    <w:p w:rsidR="00183225" w:rsidRPr="00183225" w:rsidRDefault="00075B43" w:rsidP="00183225">
      <w:pPr>
        <w:widowControl w:val="0"/>
        <w:suppressAutoHyphens w:val="0"/>
        <w:autoSpaceDE w:val="0"/>
        <w:autoSpaceDN w:val="0"/>
        <w:adjustRightInd w:val="0"/>
        <w:ind w:left="1537"/>
        <w:rPr>
          <w:rFonts w:ascii="Times New Roman CYR" w:eastAsiaTheme="minorEastAsia" w:hAnsi="Times New Roman CYR" w:cs="Times New Roman CYR"/>
          <w:szCs w:val="24"/>
          <w:lang w:eastAsia="ru-RU"/>
        </w:rPr>
      </w:pPr>
      <w:proofErr w:type="spellStart"/>
      <w:r>
        <w:rPr>
          <w:rFonts w:ascii="Times New Roman CYR" w:eastAsiaTheme="minorEastAsia" w:hAnsi="Times New Roman CYR" w:cs="Times New Roman CYR"/>
          <w:szCs w:val="24"/>
          <w:lang w:eastAsia="ru-RU"/>
        </w:rPr>
        <w:t>м.п</w:t>
      </w:r>
      <w:proofErr w:type="spellEnd"/>
      <w:r>
        <w:rPr>
          <w:rFonts w:ascii="Times New Roman CYR" w:eastAsiaTheme="minorEastAsia" w:hAnsi="Times New Roman CYR" w:cs="Times New Roman CYR"/>
          <w:szCs w:val="24"/>
          <w:lang w:eastAsia="ru-RU"/>
        </w:rPr>
        <w:t>.</w:t>
      </w:r>
    </w:p>
    <w:p w:rsidR="00075B43" w:rsidRPr="00075B43" w:rsidRDefault="00075B43" w:rsidP="00075B43">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075B43">
        <w:rPr>
          <w:rFonts w:ascii="Times New Roman CYR" w:eastAsiaTheme="minorEastAsia" w:hAnsi="Times New Roman CYR" w:cs="Times New Roman CYR"/>
          <w:sz w:val="28"/>
          <w:szCs w:val="28"/>
          <w:lang w:eastAsia="ru-RU"/>
        </w:rPr>
        <w:lastRenderedPageBreak/>
        <w:t>Приложение №3</w:t>
      </w:r>
    </w:p>
    <w:p w:rsidR="00075B43" w:rsidRPr="00075B43" w:rsidRDefault="00075B43" w:rsidP="00075B43">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075B43">
        <w:rPr>
          <w:rFonts w:ascii="Times New Roman CYR" w:eastAsiaTheme="minorEastAsia" w:hAnsi="Times New Roman CYR" w:cs="Times New Roman CYR"/>
          <w:sz w:val="28"/>
          <w:szCs w:val="28"/>
          <w:lang w:eastAsia="ru-RU"/>
        </w:rPr>
        <w:t xml:space="preserve">к Административному регламенту </w:t>
      </w:r>
    </w:p>
    <w:p w:rsidR="00183225" w:rsidRPr="00183225" w:rsidRDefault="00075B43" w:rsidP="00075B4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075B43">
        <w:rPr>
          <w:rFonts w:ascii="Times New Roman CYR" w:eastAsiaTheme="minorEastAsia" w:hAnsi="Times New Roman CYR" w:cs="Times New Roman CYR"/>
          <w:sz w:val="28"/>
          <w:szCs w:val="28"/>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83225" w:rsidRDefault="00183225" w:rsidP="00183225">
      <w:pPr>
        <w:ind w:firstLine="709"/>
        <w:jc w:val="center"/>
        <w:rPr>
          <w:rFonts w:eastAsia="Arial CYR"/>
          <w:sz w:val="28"/>
          <w:szCs w:val="28"/>
          <w:shd w:val="clear" w:color="auto" w:fill="FFFFFF"/>
        </w:rPr>
      </w:pPr>
    </w:p>
    <w:p w:rsidR="00075B43" w:rsidRDefault="00075B43" w:rsidP="00183225">
      <w:pPr>
        <w:ind w:firstLine="709"/>
        <w:jc w:val="center"/>
        <w:rPr>
          <w:rFonts w:eastAsia="Arial CYR"/>
          <w:sz w:val="28"/>
          <w:szCs w:val="28"/>
          <w:shd w:val="clear" w:color="auto" w:fill="FFFFFF"/>
        </w:rPr>
      </w:pPr>
    </w:p>
    <w:p w:rsidR="000D7FA2" w:rsidRDefault="008B5EDB" w:rsidP="000D7FA2">
      <w:pPr>
        <w:ind w:firstLine="709"/>
        <w:jc w:val="right"/>
      </w:pPr>
      <w:r>
        <w:t xml:space="preserve">Главе </w:t>
      </w:r>
      <w:r w:rsidR="000D7FA2">
        <w:t>Красноярского сельского поселения</w:t>
      </w:r>
    </w:p>
    <w:p w:rsidR="000D7FA2" w:rsidRDefault="000D7FA2" w:rsidP="000D7FA2">
      <w:pPr>
        <w:ind w:firstLine="709"/>
        <w:jc w:val="right"/>
      </w:pPr>
      <w:r>
        <w:t xml:space="preserve">Омского муниципального района </w:t>
      </w:r>
    </w:p>
    <w:p w:rsidR="000D7FA2" w:rsidRDefault="000D7FA2" w:rsidP="000D7FA2">
      <w:pPr>
        <w:ind w:firstLine="709"/>
        <w:jc w:val="right"/>
      </w:pPr>
      <w:r>
        <w:t>Омской области</w:t>
      </w:r>
    </w:p>
    <w:p w:rsidR="000D7FA2" w:rsidRDefault="000D7FA2" w:rsidP="000D7FA2">
      <w:pPr>
        <w:ind w:firstLine="709"/>
        <w:jc w:val="right"/>
      </w:pPr>
      <w:r>
        <w:t>_____________________________________</w:t>
      </w:r>
      <w:r w:rsidR="008B5EDB">
        <w:t xml:space="preserve"> </w:t>
      </w:r>
    </w:p>
    <w:p w:rsidR="000D7FA2" w:rsidRDefault="000D7FA2" w:rsidP="000D7FA2">
      <w:pPr>
        <w:ind w:firstLine="709"/>
        <w:jc w:val="right"/>
      </w:pPr>
      <w:r>
        <w:t xml:space="preserve">от </w:t>
      </w:r>
      <w:r w:rsidR="008B5EDB">
        <w:t xml:space="preserve">__________________________________ </w:t>
      </w:r>
    </w:p>
    <w:p w:rsidR="000D7FA2" w:rsidRPr="000D7FA2" w:rsidRDefault="000D7FA2" w:rsidP="000D7FA2">
      <w:pPr>
        <w:ind w:firstLine="709"/>
        <w:jc w:val="center"/>
        <w:rPr>
          <w:sz w:val="18"/>
          <w:vertAlign w:val="superscript"/>
        </w:rPr>
      </w:pPr>
      <w:r>
        <w:rPr>
          <w:sz w:val="18"/>
          <w:vertAlign w:val="superscript"/>
        </w:rPr>
        <w:t xml:space="preserve">                                                                                                                                                  </w:t>
      </w:r>
      <w:r w:rsidR="008B5EDB" w:rsidRPr="000D7FA2">
        <w:rPr>
          <w:sz w:val="18"/>
          <w:vertAlign w:val="superscript"/>
        </w:rPr>
        <w:t xml:space="preserve">(ФИО) </w:t>
      </w:r>
    </w:p>
    <w:p w:rsidR="000D7FA2" w:rsidRDefault="008B5EDB" w:rsidP="000D7FA2">
      <w:pPr>
        <w:ind w:firstLine="709"/>
        <w:jc w:val="right"/>
      </w:pPr>
      <w:r>
        <w:t xml:space="preserve">Документ, удостоверяющий личность: </w:t>
      </w:r>
      <w:r w:rsidR="000D7FA2">
        <w:t xml:space="preserve">           </w:t>
      </w:r>
    </w:p>
    <w:p w:rsidR="000D7FA2" w:rsidRDefault="000D7FA2" w:rsidP="000D7FA2">
      <w:pPr>
        <w:ind w:firstLine="709"/>
        <w:jc w:val="right"/>
      </w:pPr>
      <w:r>
        <w:t>__</w:t>
      </w:r>
      <w:r w:rsidR="008B5EDB">
        <w:t xml:space="preserve">_________________________________ </w:t>
      </w:r>
    </w:p>
    <w:p w:rsidR="000D7FA2" w:rsidRDefault="008B5EDB" w:rsidP="000D7FA2">
      <w:pPr>
        <w:ind w:firstLine="709"/>
        <w:jc w:val="right"/>
      </w:pPr>
      <w:r w:rsidRPr="000D7FA2">
        <w:rPr>
          <w:sz w:val="18"/>
          <w:szCs w:val="18"/>
          <w:vertAlign w:val="superscript"/>
        </w:rPr>
        <w:t>(вид документа, серия, номер, кем выдан, дата выдачи)</w:t>
      </w:r>
      <w:r>
        <w:t xml:space="preserve"> </w:t>
      </w:r>
    </w:p>
    <w:p w:rsidR="000D7FA2" w:rsidRDefault="008B5EDB" w:rsidP="000D7FA2">
      <w:pPr>
        <w:ind w:firstLine="709"/>
        <w:jc w:val="right"/>
      </w:pPr>
      <w:proofErr w:type="gramStart"/>
      <w:r>
        <w:t>пр</w:t>
      </w:r>
      <w:r w:rsidR="000D7FA2">
        <w:t>оживающего</w:t>
      </w:r>
      <w:proofErr w:type="gramEnd"/>
      <w:r w:rsidR="000D7FA2">
        <w:t xml:space="preserve"> по адресу__</w:t>
      </w:r>
      <w:r>
        <w:t xml:space="preserve">___________ </w:t>
      </w:r>
    </w:p>
    <w:p w:rsidR="000D7FA2" w:rsidRDefault="000D7FA2" w:rsidP="000D7FA2">
      <w:pPr>
        <w:ind w:firstLine="709"/>
        <w:jc w:val="right"/>
      </w:pPr>
      <w:r>
        <w:t>Контактный телефон_</w:t>
      </w:r>
      <w:r w:rsidR="008B5EDB">
        <w:t>_________</w:t>
      </w:r>
      <w:r>
        <w:t>_______</w:t>
      </w:r>
      <w:r w:rsidR="008B5EDB">
        <w:t xml:space="preserve"> </w:t>
      </w:r>
    </w:p>
    <w:p w:rsidR="000D7FA2" w:rsidRDefault="008B5EDB" w:rsidP="000D7FA2">
      <w:pPr>
        <w:ind w:firstLine="709"/>
        <w:jc w:val="right"/>
      </w:pPr>
      <w:r>
        <w:t>E-</w:t>
      </w:r>
      <w:proofErr w:type="spellStart"/>
      <w:r>
        <w:t>mail</w:t>
      </w:r>
      <w:proofErr w:type="spellEnd"/>
      <w:r>
        <w:t>:</w:t>
      </w:r>
      <w:r w:rsidR="000D7FA2">
        <w:t>_</w:t>
      </w:r>
      <w:r>
        <w:t xml:space="preserve">____________________________ </w:t>
      </w:r>
    </w:p>
    <w:p w:rsidR="000D7FA2" w:rsidRDefault="000D7FA2" w:rsidP="000D7FA2">
      <w:pPr>
        <w:ind w:firstLine="709"/>
        <w:jc w:val="right"/>
      </w:pPr>
    </w:p>
    <w:p w:rsidR="000D7FA2" w:rsidRDefault="008B5EDB" w:rsidP="000D7FA2">
      <w:pPr>
        <w:ind w:firstLine="709"/>
        <w:jc w:val="center"/>
      </w:pPr>
      <w:r>
        <w:t xml:space="preserve">ЗАЯВЛЕНИЕ </w:t>
      </w:r>
    </w:p>
    <w:p w:rsidR="000D7FA2" w:rsidRDefault="008B5EDB" w:rsidP="000D7FA2">
      <w:pPr>
        <w:ind w:firstLine="709"/>
        <w:jc w:val="center"/>
      </w:pPr>
      <w:r>
        <w:t xml:space="preserve">о предварительном согласовании предоставления земельного участка </w:t>
      </w:r>
    </w:p>
    <w:p w:rsidR="000D7FA2" w:rsidRDefault="000D7FA2" w:rsidP="000D7FA2">
      <w:pPr>
        <w:ind w:firstLine="709"/>
        <w:jc w:val="both"/>
      </w:pPr>
    </w:p>
    <w:p w:rsidR="000D7FA2" w:rsidRDefault="008B5EDB" w:rsidP="000D7FA2">
      <w:pPr>
        <w:ind w:firstLine="709"/>
        <w:jc w:val="both"/>
      </w:pPr>
      <w:r>
        <w:t>Руководствуясь стать</w:t>
      </w:r>
      <w:r w:rsidR="000D7FA2">
        <w:t>е</w:t>
      </w:r>
      <w:r>
        <w:t>й 39.15 Земельного кодекса Российской Федерации, прошу предварительно согласовать предоставление земельного участка. Информация о земельном участке, расположенном по адресу: ___________________________________</w:t>
      </w:r>
      <w:r w:rsidR="000D7FA2">
        <w:t xml:space="preserve">. Площадь земельного участка </w:t>
      </w:r>
      <w:r>
        <w:t>______</w:t>
      </w:r>
      <w:r w:rsidR="000D7FA2">
        <w:t xml:space="preserve"> </w:t>
      </w:r>
      <w:proofErr w:type="spellStart"/>
      <w:r w:rsidR="000D7FA2">
        <w:t>кв.м</w:t>
      </w:r>
      <w:proofErr w:type="spellEnd"/>
      <w:r w:rsidR="000D7FA2">
        <w:t>.</w:t>
      </w:r>
      <w:r>
        <w:t xml:space="preserve"> Категория земель земельного участка ____________________</w:t>
      </w:r>
      <w:r w:rsidR="000D7FA2">
        <w:t>. К</w:t>
      </w:r>
      <w:r>
        <w:t>адастровый номер (при наличии)</w:t>
      </w:r>
      <w:r w:rsidR="000D7FA2">
        <w:t xml:space="preserve"> </w:t>
      </w:r>
      <w:r>
        <w:t>_________________________</w:t>
      </w:r>
      <w:r w:rsidR="000D7FA2">
        <w:t>.</w:t>
      </w:r>
      <w:r>
        <w:t xml:space="preserve"> Цель использования земельного участка</w:t>
      </w:r>
      <w:r w:rsidR="000D7FA2">
        <w:t xml:space="preserve"> </w:t>
      </w:r>
      <w:r>
        <w:t>_________________________________________</w:t>
      </w:r>
      <w:r w:rsidR="000D7FA2">
        <w:t>.</w:t>
      </w:r>
      <w:r>
        <w:t xml:space="preserve"> Испрашиваемое право</w:t>
      </w:r>
      <w:r w:rsidR="000D7FA2">
        <w:t xml:space="preserve"> </w:t>
      </w:r>
      <w:r>
        <w:t xml:space="preserve">_________________________________________________________ Основание предоставления земельного участка без проведения торгов _______________ </w:t>
      </w:r>
    </w:p>
    <w:p w:rsidR="000D7FA2" w:rsidRDefault="000D7FA2" w:rsidP="000D7FA2">
      <w:pPr>
        <w:ind w:firstLine="709"/>
        <w:jc w:val="both"/>
      </w:pPr>
    </w:p>
    <w:p w:rsidR="000D7FA2" w:rsidRDefault="008B5EDB" w:rsidP="000D7FA2">
      <w:pPr>
        <w:ind w:firstLine="709"/>
        <w:jc w:val="both"/>
      </w:pPr>
      <w:r>
        <w:t xml:space="preserve">Приложение: </w:t>
      </w:r>
    </w:p>
    <w:p w:rsidR="000D7FA2" w:rsidRDefault="008B5EDB" w:rsidP="000D7FA2">
      <w:pPr>
        <w:ind w:firstLine="709"/>
        <w:jc w:val="both"/>
      </w:pPr>
      <w:r>
        <w:t xml:space="preserve">1) </w:t>
      </w:r>
      <w:r w:rsidR="000D7FA2">
        <w:t>________________________________;</w:t>
      </w:r>
    </w:p>
    <w:p w:rsidR="000D7FA2" w:rsidRDefault="008B5EDB" w:rsidP="000D7FA2">
      <w:pPr>
        <w:ind w:firstLine="709"/>
        <w:jc w:val="both"/>
      </w:pPr>
      <w:r>
        <w:t>2)</w:t>
      </w:r>
      <w:r w:rsidR="000D7FA2">
        <w:t xml:space="preserve"> _______________________________</w:t>
      </w:r>
      <w:r>
        <w:t xml:space="preserve">; </w:t>
      </w:r>
    </w:p>
    <w:p w:rsidR="000D7FA2" w:rsidRDefault="008B5EDB" w:rsidP="000D7FA2">
      <w:pPr>
        <w:ind w:firstLine="709"/>
        <w:jc w:val="both"/>
      </w:pPr>
      <w:r>
        <w:t>3)</w:t>
      </w:r>
      <w:r w:rsidR="000D7FA2">
        <w:t>______________________________</w:t>
      </w:r>
      <w:r>
        <w:t>__</w:t>
      </w:r>
      <w:r w:rsidR="000D7FA2">
        <w:t>.</w:t>
      </w:r>
      <w:r>
        <w:t xml:space="preserve"> </w:t>
      </w:r>
    </w:p>
    <w:p w:rsidR="000D7FA2" w:rsidRDefault="000D7FA2" w:rsidP="000D7FA2">
      <w:pPr>
        <w:ind w:firstLine="709"/>
        <w:jc w:val="both"/>
      </w:pPr>
    </w:p>
    <w:p w:rsidR="00381804" w:rsidRDefault="00381804" w:rsidP="00381804">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p>
    <w:p w:rsidR="00381804" w:rsidRPr="004A5B73" w:rsidRDefault="00381804" w:rsidP="00381804">
      <w:pPr>
        <w:widowControl w:val="0"/>
        <w:suppressAutoHyphens w:val="0"/>
        <w:autoSpaceDE w:val="0"/>
        <w:autoSpaceDN w:val="0"/>
        <w:adjustRightInd w:val="0"/>
        <w:ind w:firstLine="559"/>
        <w:jc w:val="center"/>
        <w:rPr>
          <w:rFonts w:ascii="Times New Roman CYR" w:eastAsiaTheme="minorEastAsia" w:hAnsi="Times New Roman CYR" w:cs="Times New Roman CYR"/>
          <w:sz w:val="18"/>
          <w:szCs w:val="18"/>
          <w:vertAlign w:val="superscript"/>
          <w:lang w:eastAsia="ru-RU"/>
        </w:rPr>
      </w:pPr>
      <w:r>
        <w:rPr>
          <w:rFonts w:ascii="Times New Roman CYR" w:eastAsiaTheme="minorEastAsia" w:hAnsi="Times New Roman CYR" w:cs="Times New Roman CYR"/>
          <w:sz w:val="18"/>
          <w:szCs w:val="18"/>
          <w:vertAlign w:val="superscript"/>
          <w:lang w:eastAsia="ru-RU"/>
        </w:rPr>
        <w:t>__________________________________________________________________________________________________________________________________________________</w:t>
      </w:r>
    </w:p>
    <w:p w:rsidR="00381804" w:rsidRDefault="00381804" w:rsidP="00381804">
      <w:pPr>
        <w:widowControl w:val="0"/>
        <w:suppressAutoHyphens w:val="0"/>
        <w:autoSpaceDE w:val="0"/>
        <w:autoSpaceDN w:val="0"/>
        <w:adjustRightInd w:val="0"/>
        <w:ind w:left="1118" w:hanging="420"/>
        <w:rPr>
          <w:rFonts w:ascii="Times New Roman CYR" w:eastAsiaTheme="minorEastAsia" w:hAnsi="Times New Roman CYR" w:cs="Times New Roman CYR"/>
          <w:sz w:val="18"/>
          <w:szCs w:val="24"/>
          <w:vertAlign w:val="superscript"/>
          <w:lang w:eastAsia="ru-RU"/>
        </w:rPr>
      </w:pPr>
      <w:r>
        <w:rPr>
          <w:rFonts w:ascii="Times New Roman CYR" w:eastAsiaTheme="minorEastAsia" w:hAnsi="Times New Roman CYR" w:cs="Times New Roman CYR"/>
          <w:sz w:val="18"/>
          <w:szCs w:val="24"/>
          <w:vertAlign w:val="superscript"/>
          <w:lang w:eastAsia="ru-RU"/>
        </w:rPr>
        <w:t xml:space="preserve">                                                                 </w:t>
      </w:r>
      <w:r w:rsidRPr="004A5B73">
        <w:rPr>
          <w:rFonts w:ascii="Times New Roman CYR" w:eastAsiaTheme="minorEastAsia" w:hAnsi="Times New Roman CYR" w:cs="Times New Roman CYR"/>
          <w:sz w:val="18"/>
          <w:szCs w:val="24"/>
          <w:vertAlign w:val="superscript"/>
          <w:lang w:eastAsia="ru-RU"/>
        </w:rPr>
        <w:t>(подпись заявителя</w:t>
      </w:r>
      <w:r w:rsidRPr="00B568F4">
        <w:rPr>
          <w:rFonts w:ascii="Times New Roman CYR" w:eastAsiaTheme="minorEastAsia" w:hAnsi="Times New Roman CYR" w:cs="Times New Roman CYR"/>
          <w:sz w:val="18"/>
          <w:szCs w:val="24"/>
          <w:vertAlign w:val="superscript"/>
          <w:lang w:eastAsia="ru-RU"/>
        </w:rPr>
        <w:t xml:space="preserve"> /его представителя, ФИО заявителя/его представителя</w:t>
      </w:r>
      <w:r w:rsidRPr="004A5B73">
        <w:rPr>
          <w:rFonts w:ascii="Times New Roman CYR" w:eastAsiaTheme="minorEastAsia" w:hAnsi="Times New Roman CYR" w:cs="Times New Roman CYR"/>
          <w:sz w:val="18"/>
          <w:szCs w:val="24"/>
          <w:vertAlign w:val="superscript"/>
          <w:lang w:eastAsia="ru-RU"/>
        </w:rPr>
        <w:t>)</w:t>
      </w:r>
    </w:p>
    <w:p w:rsidR="00381804" w:rsidRDefault="00381804" w:rsidP="00381804">
      <w:pPr>
        <w:widowControl w:val="0"/>
        <w:suppressAutoHyphens w:val="0"/>
        <w:autoSpaceDE w:val="0"/>
        <w:autoSpaceDN w:val="0"/>
        <w:adjustRightInd w:val="0"/>
        <w:ind w:left="1118" w:hanging="420"/>
        <w:rPr>
          <w:rFonts w:ascii="Times New Roman CYR" w:eastAsiaTheme="minorEastAsia" w:hAnsi="Times New Roman CYR" w:cs="Times New Roman CYR"/>
          <w:sz w:val="18"/>
          <w:szCs w:val="24"/>
          <w:vertAlign w:val="superscript"/>
          <w:lang w:eastAsia="ru-RU"/>
        </w:rPr>
      </w:pPr>
    </w:p>
    <w:p w:rsidR="00381804" w:rsidRPr="004A5B73" w:rsidRDefault="00381804" w:rsidP="00381804">
      <w:pPr>
        <w:widowControl w:val="0"/>
        <w:suppressAutoHyphens w:val="0"/>
        <w:autoSpaceDE w:val="0"/>
        <w:autoSpaceDN w:val="0"/>
        <w:adjustRightInd w:val="0"/>
        <w:ind w:left="1118" w:hanging="420"/>
        <w:jc w:val="center"/>
        <w:rPr>
          <w:rFonts w:ascii="Times New Roman CYR" w:eastAsiaTheme="minorEastAsia" w:hAnsi="Times New Roman CYR" w:cs="Times New Roman CYR"/>
          <w:szCs w:val="24"/>
          <w:lang w:eastAsia="ru-RU"/>
        </w:rPr>
      </w:pPr>
      <w:r w:rsidRPr="00B568F4">
        <w:rPr>
          <w:rFonts w:ascii="Times New Roman CYR" w:eastAsiaTheme="minorEastAsia" w:hAnsi="Times New Roman CYR" w:cs="Times New Roman CYR"/>
          <w:szCs w:val="24"/>
          <w:lang w:eastAsia="ru-RU"/>
        </w:rPr>
        <w:t>«______» _______________ 20___ года</w:t>
      </w:r>
    </w:p>
    <w:p w:rsidR="008B5EDB" w:rsidRDefault="008B5EDB" w:rsidP="000D7FA2">
      <w:pPr>
        <w:ind w:firstLine="709"/>
        <w:jc w:val="both"/>
        <w:rPr>
          <w:rFonts w:eastAsia="Arial CYR"/>
          <w:sz w:val="28"/>
          <w:szCs w:val="28"/>
          <w:shd w:val="clear" w:color="auto" w:fill="FFFFFF"/>
        </w:rPr>
      </w:pPr>
      <w:r>
        <w:t xml:space="preserve"> </w:t>
      </w: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8B5EDB" w:rsidRDefault="008B5EDB" w:rsidP="00075B43">
      <w:pPr>
        <w:ind w:firstLine="709"/>
        <w:jc w:val="center"/>
        <w:rPr>
          <w:rFonts w:eastAsia="Arial CYR"/>
          <w:sz w:val="28"/>
          <w:szCs w:val="28"/>
          <w:shd w:val="clear" w:color="auto" w:fill="FFFFFF"/>
        </w:rPr>
      </w:pPr>
    </w:p>
    <w:p w:rsidR="00381804" w:rsidRPr="00075B43" w:rsidRDefault="00381804" w:rsidP="00381804">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075B43">
        <w:rPr>
          <w:rFonts w:ascii="Times New Roman CYR" w:eastAsiaTheme="minorEastAsia" w:hAnsi="Times New Roman CYR" w:cs="Times New Roman CYR"/>
          <w:sz w:val="28"/>
          <w:szCs w:val="28"/>
          <w:lang w:eastAsia="ru-RU"/>
        </w:rPr>
        <w:lastRenderedPageBreak/>
        <w:t>Приложение №</w:t>
      </w:r>
      <w:r>
        <w:rPr>
          <w:rFonts w:ascii="Times New Roman CYR" w:eastAsiaTheme="minorEastAsia" w:hAnsi="Times New Roman CYR" w:cs="Times New Roman CYR"/>
          <w:sz w:val="28"/>
          <w:szCs w:val="28"/>
          <w:lang w:eastAsia="ru-RU"/>
        </w:rPr>
        <w:t>4</w:t>
      </w:r>
    </w:p>
    <w:p w:rsidR="00381804" w:rsidRPr="00075B43" w:rsidRDefault="00381804" w:rsidP="00381804">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075B43">
        <w:rPr>
          <w:rFonts w:ascii="Times New Roman CYR" w:eastAsiaTheme="minorEastAsia" w:hAnsi="Times New Roman CYR" w:cs="Times New Roman CYR"/>
          <w:sz w:val="28"/>
          <w:szCs w:val="28"/>
          <w:lang w:eastAsia="ru-RU"/>
        </w:rPr>
        <w:t xml:space="preserve">к Административному регламенту </w:t>
      </w:r>
    </w:p>
    <w:p w:rsidR="008B5EDB" w:rsidRDefault="00381804" w:rsidP="00381804">
      <w:pPr>
        <w:ind w:firstLine="709"/>
        <w:jc w:val="right"/>
        <w:rPr>
          <w:rFonts w:eastAsia="Arial CYR"/>
          <w:sz w:val="28"/>
          <w:szCs w:val="28"/>
          <w:shd w:val="clear" w:color="auto" w:fill="FFFFFF"/>
        </w:rPr>
      </w:pPr>
      <w:r w:rsidRPr="00075B43">
        <w:rPr>
          <w:rFonts w:ascii="Times New Roman CYR" w:eastAsiaTheme="minorEastAsia" w:hAnsi="Times New Roman CYR" w:cs="Times New Roman CYR"/>
          <w:sz w:val="28"/>
          <w:szCs w:val="28"/>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B5EDB" w:rsidRDefault="008B5EDB" w:rsidP="00075B43">
      <w:pPr>
        <w:ind w:firstLine="709"/>
        <w:jc w:val="center"/>
        <w:rPr>
          <w:rFonts w:eastAsia="Arial CYR"/>
          <w:sz w:val="28"/>
          <w:szCs w:val="28"/>
          <w:shd w:val="clear" w:color="auto" w:fill="FFFFFF"/>
        </w:rPr>
      </w:pPr>
    </w:p>
    <w:p w:rsidR="00075B43" w:rsidRPr="00075B43" w:rsidRDefault="00075B43" w:rsidP="00075B43">
      <w:pPr>
        <w:ind w:firstLine="709"/>
        <w:jc w:val="center"/>
        <w:rPr>
          <w:rFonts w:eastAsia="Arial CYR"/>
          <w:sz w:val="28"/>
          <w:szCs w:val="28"/>
          <w:shd w:val="clear" w:color="auto" w:fill="FFFFFF"/>
        </w:rPr>
      </w:pPr>
      <w:r>
        <w:rPr>
          <w:rFonts w:eastAsia="Arial CYR"/>
          <w:sz w:val="28"/>
          <w:szCs w:val="28"/>
          <w:shd w:val="clear" w:color="auto" w:fill="FFFFFF"/>
        </w:rPr>
        <w:t>Блок-схема</w:t>
      </w:r>
    </w:p>
    <w:p w:rsidR="00075B43" w:rsidRPr="00075B43" w:rsidRDefault="00075B43" w:rsidP="00075B43">
      <w:pPr>
        <w:ind w:firstLine="709"/>
        <w:jc w:val="center"/>
        <w:rPr>
          <w:rFonts w:eastAsia="Arial CYR"/>
          <w:sz w:val="28"/>
          <w:szCs w:val="28"/>
          <w:shd w:val="clear" w:color="auto" w:fill="FFFFFF"/>
        </w:rPr>
      </w:pPr>
      <w:r w:rsidRPr="00075B43">
        <w:rPr>
          <w:rFonts w:eastAsia="Arial CYR"/>
          <w:sz w:val="28"/>
          <w:szCs w:val="28"/>
          <w:shd w:val="clear" w:color="auto" w:fill="FFFFFF"/>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75B43" w:rsidRDefault="00075B43" w:rsidP="00075B43">
      <w:pPr>
        <w:ind w:firstLine="709"/>
        <w:jc w:val="center"/>
        <w:rPr>
          <w:rFonts w:eastAsia="Arial CYR"/>
          <w:sz w:val="28"/>
          <w:szCs w:val="28"/>
          <w:shd w:val="clear" w:color="auto" w:fill="FFFFFF"/>
        </w:rPr>
      </w:pPr>
    </w:p>
    <w:tbl>
      <w:tblPr>
        <w:tblStyle w:val="afd"/>
        <w:tblW w:w="0" w:type="auto"/>
        <w:tblLook w:val="04A0" w:firstRow="1" w:lastRow="0" w:firstColumn="1" w:lastColumn="0" w:noHBand="0" w:noVBand="1"/>
      </w:tblPr>
      <w:tblGrid>
        <w:gridCol w:w="9570"/>
      </w:tblGrid>
      <w:tr w:rsidR="00075B43" w:rsidRPr="00075B43" w:rsidTr="00075B43">
        <w:tc>
          <w:tcPr>
            <w:tcW w:w="9570" w:type="dxa"/>
          </w:tcPr>
          <w:p w:rsidR="00075B43" w:rsidRPr="00075B43" w:rsidRDefault="00075B43" w:rsidP="00075B43">
            <w:pPr>
              <w:jc w:val="center"/>
              <w:rPr>
                <w:rFonts w:eastAsia="Arial CYR"/>
                <w:sz w:val="20"/>
                <w:szCs w:val="20"/>
                <w:shd w:val="clear" w:color="auto" w:fill="FFFFFF"/>
              </w:rPr>
            </w:pPr>
            <w:r w:rsidRPr="00075B43">
              <w:rPr>
                <w:rFonts w:eastAsia="Arial CYR"/>
                <w:sz w:val="20"/>
                <w:szCs w:val="20"/>
                <w:shd w:val="clear" w:color="auto" w:fill="FFFFFF"/>
              </w:rPr>
              <w:t>Письменное обращение заявителя</w:t>
            </w:r>
          </w:p>
        </w:tc>
      </w:tr>
    </w:tbl>
    <w:p w:rsidR="00075B43" w:rsidRDefault="00F00467" w:rsidP="00075B43">
      <w:pPr>
        <w:ind w:firstLine="709"/>
        <w:jc w:val="center"/>
        <w:rPr>
          <w:rFonts w:eastAsia="Arial CYR"/>
          <w:sz w:val="20"/>
          <w:szCs w:val="20"/>
          <w:shd w:val="clear" w:color="auto" w:fill="FFFFFF"/>
        </w:rPr>
      </w:pPr>
      <w:r>
        <w:rPr>
          <w:rFonts w:eastAsia="Arial CY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1905</wp:posOffset>
                </wp:positionV>
                <wp:extent cx="161925" cy="295275"/>
                <wp:effectExtent l="19050" t="0" r="28575" b="47625"/>
                <wp:wrapNone/>
                <wp:docPr id="1" name="Стрелка вниз 1"/>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7.7pt;margin-top:.15pt;width:1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" adj="15677" fillcolor="white [3212]" strokecolor="black [3213]"/>
            </w:pict>
          </mc:Fallback>
        </mc:AlternateContent>
      </w:r>
    </w:p>
    <w:p w:rsidR="00075B43" w:rsidRPr="00075B43" w:rsidRDefault="00075B43" w:rsidP="00075B43">
      <w:pPr>
        <w:ind w:firstLine="709"/>
        <w:jc w:val="center"/>
        <w:rPr>
          <w:rFonts w:eastAsia="Arial CYR"/>
          <w:sz w:val="20"/>
          <w:szCs w:val="20"/>
          <w:shd w:val="clear" w:color="auto" w:fill="FFFFFF"/>
        </w:rPr>
      </w:pPr>
    </w:p>
    <w:tbl>
      <w:tblPr>
        <w:tblStyle w:val="afd"/>
        <w:tblW w:w="0" w:type="auto"/>
        <w:tblLook w:val="04A0" w:firstRow="1" w:lastRow="0" w:firstColumn="1" w:lastColumn="0" w:noHBand="0" w:noVBand="1"/>
      </w:tblPr>
      <w:tblGrid>
        <w:gridCol w:w="9570"/>
      </w:tblGrid>
      <w:tr w:rsidR="00075B43" w:rsidRPr="00075B43" w:rsidTr="00075B43">
        <w:tc>
          <w:tcPr>
            <w:tcW w:w="9570" w:type="dxa"/>
          </w:tcPr>
          <w:p w:rsidR="00075B43" w:rsidRPr="00075B43" w:rsidRDefault="00075B43" w:rsidP="00075B43">
            <w:pPr>
              <w:ind w:firstLine="709"/>
              <w:jc w:val="center"/>
              <w:rPr>
                <w:rFonts w:eastAsia="Arial CYR"/>
                <w:sz w:val="20"/>
                <w:szCs w:val="20"/>
                <w:shd w:val="clear" w:color="auto" w:fill="FFFFFF"/>
              </w:rPr>
            </w:pPr>
            <w:r w:rsidRPr="00075B43">
              <w:rPr>
                <w:rFonts w:eastAsia="Arial CYR"/>
                <w:sz w:val="20"/>
                <w:szCs w:val="20"/>
                <w:shd w:val="clear" w:color="auto" w:fill="FFFFFF"/>
              </w:rPr>
              <w:t>Прием, регистрация и рассмотрение заявления и прилагаемых к нему документов</w:t>
            </w:r>
          </w:p>
        </w:tc>
      </w:tr>
    </w:tbl>
    <w:p w:rsidR="00075B43" w:rsidRDefault="00F00467" w:rsidP="00075B43">
      <w:pPr>
        <w:ind w:firstLine="709"/>
        <w:jc w:val="center"/>
        <w:rPr>
          <w:rFonts w:eastAsia="Arial CYR"/>
          <w:sz w:val="20"/>
          <w:szCs w:val="20"/>
          <w:shd w:val="clear" w:color="auto" w:fill="FFFFFF"/>
        </w:rPr>
      </w:pPr>
      <w:r>
        <w:rPr>
          <w:rFonts w:eastAsia="Arial CYR"/>
          <w:noProof/>
          <w:sz w:val="20"/>
          <w:szCs w:val="20"/>
          <w:lang w:eastAsia="ru-RU"/>
        </w:rPr>
        <mc:AlternateContent>
          <mc:Choice Requires="wps">
            <w:drawing>
              <wp:anchor distT="0" distB="0" distL="114300" distR="114300" simplePos="0" relativeHeight="251663360" behindDoc="0" locked="0" layoutInCell="1" allowOverlap="1" wp14:anchorId="7C0DFA08" wp14:editId="3F3E10B9">
                <wp:simplePos x="0" y="0"/>
                <wp:positionH relativeFrom="column">
                  <wp:posOffset>4291965</wp:posOffset>
                </wp:positionH>
                <wp:positionV relativeFrom="paragraph">
                  <wp:posOffset>-1270</wp:posOffset>
                </wp:positionV>
                <wp:extent cx="161925" cy="295275"/>
                <wp:effectExtent l="19050" t="0" r="28575" b="47625"/>
                <wp:wrapNone/>
                <wp:docPr id="3" name="Стрелка вниз 3"/>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337.95pt;margin-top:-.1pt;width:12.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" adj="15677" fillcolor="window" strokecolor="windowText"/>
            </w:pict>
          </mc:Fallback>
        </mc:AlternateContent>
      </w:r>
      <w:r>
        <w:rPr>
          <w:rFonts w:eastAsia="Arial CYR"/>
          <w:noProof/>
          <w:sz w:val="20"/>
          <w:szCs w:val="20"/>
          <w:lang w:eastAsia="ru-RU"/>
        </w:rPr>
        <mc:AlternateContent>
          <mc:Choice Requires="wps">
            <w:drawing>
              <wp:anchor distT="0" distB="0" distL="114300" distR="114300" simplePos="0" relativeHeight="251661312" behindDoc="0" locked="0" layoutInCell="1" allowOverlap="1" wp14:anchorId="7F7DB18D" wp14:editId="1411704D">
                <wp:simplePos x="0" y="0"/>
                <wp:positionH relativeFrom="column">
                  <wp:posOffset>1005840</wp:posOffset>
                </wp:positionH>
                <wp:positionV relativeFrom="paragraph">
                  <wp:posOffset>-1270</wp:posOffset>
                </wp:positionV>
                <wp:extent cx="161925" cy="295275"/>
                <wp:effectExtent l="19050" t="0" r="28575" b="47625"/>
                <wp:wrapNone/>
                <wp:docPr id="2" name="Стрелка вниз 2"/>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9.2pt;margin-top:-.1pt;width:12.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" adj="15677" fillcolor="window" strokecolor="windowText"/>
            </w:pict>
          </mc:Fallback>
        </mc:AlternateContent>
      </w:r>
    </w:p>
    <w:p w:rsidR="00075B43" w:rsidRPr="00075B43" w:rsidRDefault="00075B43" w:rsidP="00075B43">
      <w:pPr>
        <w:ind w:firstLine="709"/>
        <w:jc w:val="center"/>
        <w:rPr>
          <w:rFonts w:eastAsia="Arial CYR"/>
          <w:sz w:val="20"/>
          <w:szCs w:val="20"/>
          <w:shd w:val="clear" w:color="auto" w:fill="FFFFFF"/>
        </w:rPr>
      </w:pPr>
    </w:p>
    <w:tbl>
      <w:tblPr>
        <w:tblStyle w:val="afd"/>
        <w:tblW w:w="0" w:type="auto"/>
        <w:tblLook w:val="04A0" w:firstRow="1" w:lastRow="0" w:firstColumn="1" w:lastColumn="0" w:noHBand="0" w:noVBand="1"/>
      </w:tblPr>
      <w:tblGrid>
        <w:gridCol w:w="4785"/>
        <w:gridCol w:w="4785"/>
      </w:tblGrid>
      <w:tr w:rsidR="00075B43" w:rsidRPr="00075B43" w:rsidTr="00075B43">
        <w:tc>
          <w:tcPr>
            <w:tcW w:w="4785" w:type="dxa"/>
          </w:tcPr>
          <w:p w:rsidR="00075B43" w:rsidRPr="00075B43" w:rsidRDefault="00F00467" w:rsidP="00F00467">
            <w:pPr>
              <w:jc w:val="center"/>
              <w:rPr>
                <w:rFonts w:eastAsia="Arial CYR"/>
                <w:sz w:val="20"/>
                <w:szCs w:val="20"/>
                <w:shd w:val="clear" w:color="auto" w:fill="FFFFFF"/>
              </w:rPr>
            </w:pPr>
            <w:r w:rsidRPr="00F00467">
              <w:rPr>
                <w:rFonts w:eastAsia="Arial CYR"/>
                <w:sz w:val="20"/>
                <w:szCs w:val="20"/>
                <w:shd w:val="clear" w:color="auto" w:fill="FFFFFF"/>
              </w:rPr>
              <w:t>Подготовка проекта постановления, распоряжения</w:t>
            </w:r>
            <w:r>
              <w:rPr>
                <w:rFonts w:eastAsia="Arial CYR"/>
                <w:sz w:val="20"/>
                <w:szCs w:val="20"/>
                <w:shd w:val="clear" w:color="auto" w:fill="FFFFFF"/>
              </w:rPr>
              <w:t xml:space="preserve">, </w:t>
            </w:r>
            <w:r w:rsidRPr="00F00467">
              <w:rPr>
                <w:rFonts w:eastAsia="Arial CYR"/>
                <w:sz w:val="20"/>
                <w:szCs w:val="20"/>
                <w:shd w:val="clear" w:color="auto" w:fill="FFFFFF"/>
              </w:rPr>
              <w:t>проект</w:t>
            </w:r>
            <w:r>
              <w:rPr>
                <w:rFonts w:eastAsia="Arial CYR"/>
                <w:sz w:val="20"/>
                <w:szCs w:val="20"/>
                <w:shd w:val="clear" w:color="auto" w:fill="FFFFFF"/>
              </w:rPr>
              <w:t>а</w:t>
            </w:r>
            <w:r w:rsidRPr="00F00467">
              <w:rPr>
                <w:rFonts w:eastAsia="Arial CYR"/>
                <w:sz w:val="20"/>
                <w:szCs w:val="20"/>
                <w:shd w:val="clear" w:color="auto" w:fill="FFFFFF"/>
              </w:rPr>
              <w:t xml:space="preserve"> договора аренды, купли-продажи, безвозмездного пользования земельным участком</w:t>
            </w:r>
          </w:p>
        </w:tc>
        <w:tc>
          <w:tcPr>
            <w:tcW w:w="4785" w:type="dxa"/>
          </w:tcPr>
          <w:p w:rsidR="00075B43" w:rsidRPr="00075B43" w:rsidRDefault="00075B43" w:rsidP="00075B43">
            <w:pPr>
              <w:jc w:val="center"/>
              <w:rPr>
                <w:rFonts w:eastAsia="Arial CYR"/>
                <w:sz w:val="20"/>
                <w:szCs w:val="20"/>
                <w:shd w:val="clear" w:color="auto" w:fill="FFFFFF"/>
              </w:rPr>
            </w:pPr>
            <w:r w:rsidRPr="00075B43">
              <w:rPr>
                <w:rFonts w:eastAsia="Arial CYR"/>
                <w:sz w:val="20"/>
                <w:szCs w:val="20"/>
                <w:shd w:val="clear" w:color="auto" w:fill="FFFFFF"/>
              </w:rPr>
              <w:t>Мотивированный отказ</w:t>
            </w:r>
          </w:p>
        </w:tc>
      </w:tr>
    </w:tbl>
    <w:p w:rsidR="00075B43" w:rsidRDefault="00F00467" w:rsidP="00075B43">
      <w:pPr>
        <w:ind w:firstLine="709"/>
        <w:jc w:val="center"/>
        <w:rPr>
          <w:rFonts w:eastAsia="Arial CYR"/>
          <w:sz w:val="28"/>
          <w:szCs w:val="28"/>
          <w:shd w:val="clear" w:color="auto" w:fill="FFFFFF"/>
        </w:rPr>
      </w:pPr>
      <w:r>
        <w:rPr>
          <w:rFonts w:eastAsia="Arial CYR"/>
          <w:noProof/>
          <w:sz w:val="20"/>
          <w:szCs w:val="20"/>
          <w:lang w:eastAsia="ru-RU"/>
        </w:rPr>
        <mc:AlternateContent>
          <mc:Choice Requires="wps">
            <w:drawing>
              <wp:anchor distT="0" distB="0" distL="114300" distR="114300" simplePos="0" relativeHeight="251665408" behindDoc="0" locked="0" layoutInCell="1" allowOverlap="1" wp14:anchorId="6DBB7129" wp14:editId="4AF125BC">
                <wp:simplePos x="0" y="0"/>
                <wp:positionH relativeFrom="column">
                  <wp:posOffset>1005840</wp:posOffset>
                </wp:positionH>
                <wp:positionV relativeFrom="paragraph">
                  <wp:posOffset>4128</wp:posOffset>
                </wp:positionV>
                <wp:extent cx="161925" cy="395287"/>
                <wp:effectExtent l="19050" t="0" r="47625" b="43180"/>
                <wp:wrapNone/>
                <wp:docPr id="4" name="Стрелка вниз 4"/>
                <wp:cNvGraphicFramePr/>
                <a:graphic xmlns:a="http://schemas.openxmlformats.org/drawingml/2006/main">
                  <a:graphicData uri="http://schemas.microsoft.com/office/word/2010/wordprocessingShape">
                    <wps:wsp>
                      <wps:cNvSpPr/>
                      <wps:spPr>
                        <a:xfrm>
                          <a:off x="0" y="0"/>
                          <a:ext cx="161925" cy="395287"/>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79.2pt;margin-top:.35pt;width:12.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" adj="17176" fillcolor="window" strokecolor="windowText"/>
            </w:pict>
          </mc:Fallback>
        </mc:AlternateContent>
      </w:r>
    </w:p>
    <w:p w:rsidR="00F00467" w:rsidRPr="00075B43" w:rsidRDefault="00F00467" w:rsidP="00075B43">
      <w:pPr>
        <w:ind w:firstLine="709"/>
        <w:jc w:val="center"/>
        <w:rPr>
          <w:rFonts w:eastAsia="Arial CYR"/>
          <w:sz w:val="28"/>
          <w:szCs w:val="28"/>
          <w:shd w:val="clear" w:color="auto" w:fill="FFFFFF"/>
        </w:rPr>
      </w:pPr>
    </w:p>
    <w:tbl>
      <w:tblPr>
        <w:tblStyle w:val="afd"/>
        <w:tblW w:w="0" w:type="auto"/>
        <w:tblLook w:val="04A0" w:firstRow="1" w:lastRow="0" w:firstColumn="1" w:lastColumn="0" w:noHBand="0" w:noVBand="1"/>
      </w:tblPr>
      <w:tblGrid>
        <w:gridCol w:w="9570"/>
      </w:tblGrid>
      <w:tr w:rsidR="00075B43" w:rsidTr="00075B43">
        <w:tc>
          <w:tcPr>
            <w:tcW w:w="9570" w:type="dxa"/>
          </w:tcPr>
          <w:p w:rsidR="00075B43" w:rsidRPr="00075B43" w:rsidRDefault="00F00467" w:rsidP="00075B43">
            <w:pPr>
              <w:jc w:val="center"/>
              <w:rPr>
                <w:rFonts w:eastAsia="Arial CYR"/>
                <w:sz w:val="20"/>
                <w:szCs w:val="20"/>
                <w:shd w:val="clear" w:color="auto" w:fill="FFFFFF"/>
              </w:rPr>
            </w:pPr>
            <w:r>
              <w:rPr>
                <w:rFonts w:eastAsia="Arial CYR"/>
                <w:sz w:val="20"/>
                <w:szCs w:val="20"/>
                <w:shd w:val="clear" w:color="auto" w:fill="FFFFFF"/>
              </w:rPr>
              <w:t xml:space="preserve">Выдача заявителю </w:t>
            </w:r>
            <w:r w:rsidRPr="00F00467">
              <w:rPr>
                <w:rFonts w:eastAsia="Arial CYR"/>
                <w:sz w:val="20"/>
                <w:szCs w:val="20"/>
                <w:shd w:val="clear" w:color="auto" w:fill="FFFFFF"/>
              </w:rPr>
              <w:t>постановления, распоряжения, проекта договора аренды, купли-продажи, безвозмездного пользования земельным участком</w:t>
            </w:r>
          </w:p>
        </w:tc>
      </w:tr>
    </w:tbl>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Default="00075B43" w:rsidP="00075B43">
      <w:pPr>
        <w:ind w:firstLine="709"/>
        <w:jc w:val="center"/>
        <w:rPr>
          <w:rFonts w:eastAsia="Arial CYR"/>
          <w:sz w:val="28"/>
          <w:szCs w:val="28"/>
          <w:shd w:val="clear" w:color="auto" w:fill="FFFFFF"/>
        </w:rPr>
      </w:pPr>
    </w:p>
    <w:p w:rsidR="00075B43" w:rsidRPr="00075B43" w:rsidRDefault="00075B43" w:rsidP="00075B43">
      <w:pPr>
        <w:ind w:firstLine="709"/>
        <w:jc w:val="center"/>
        <w:rPr>
          <w:rFonts w:eastAsia="Arial CYR"/>
          <w:sz w:val="28"/>
          <w:szCs w:val="28"/>
          <w:shd w:val="clear" w:color="auto" w:fill="FFFFFF"/>
        </w:rPr>
      </w:pPr>
    </w:p>
    <w:p w:rsidR="00075B43" w:rsidRPr="0062031F" w:rsidRDefault="00075B43" w:rsidP="00183225">
      <w:pPr>
        <w:ind w:firstLine="709"/>
        <w:jc w:val="center"/>
        <w:rPr>
          <w:rFonts w:eastAsia="Arial CYR"/>
          <w:sz w:val="28"/>
          <w:szCs w:val="28"/>
          <w:shd w:val="clear" w:color="auto" w:fill="FFFFFF"/>
        </w:rPr>
      </w:pPr>
    </w:p>
    <w:sectPr w:rsidR="00075B43" w:rsidRPr="0062031F" w:rsidSect="00325B1E">
      <w:pgSz w:w="11906" w:h="16838"/>
      <w:pgMar w:top="1134" w:right="85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05DDC"/>
    <w:rsid w:val="000237B3"/>
    <w:rsid w:val="000267DE"/>
    <w:rsid w:val="00040A5F"/>
    <w:rsid w:val="00051966"/>
    <w:rsid w:val="000566B6"/>
    <w:rsid w:val="000613FE"/>
    <w:rsid w:val="00063A1F"/>
    <w:rsid w:val="00066A32"/>
    <w:rsid w:val="000702E4"/>
    <w:rsid w:val="00071788"/>
    <w:rsid w:val="00075B43"/>
    <w:rsid w:val="00086722"/>
    <w:rsid w:val="00086E71"/>
    <w:rsid w:val="000872E1"/>
    <w:rsid w:val="000A515F"/>
    <w:rsid w:val="000A7619"/>
    <w:rsid w:val="000B057C"/>
    <w:rsid w:val="000B3CC2"/>
    <w:rsid w:val="000B55DF"/>
    <w:rsid w:val="000C6129"/>
    <w:rsid w:val="000D38B1"/>
    <w:rsid w:val="000D7FA2"/>
    <w:rsid w:val="000F1A7A"/>
    <w:rsid w:val="000F75D3"/>
    <w:rsid w:val="00104C01"/>
    <w:rsid w:val="00131966"/>
    <w:rsid w:val="001355D4"/>
    <w:rsid w:val="001404EA"/>
    <w:rsid w:val="00141937"/>
    <w:rsid w:val="0014480A"/>
    <w:rsid w:val="001456D9"/>
    <w:rsid w:val="0015212D"/>
    <w:rsid w:val="001574C2"/>
    <w:rsid w:val="00163E29"/>
    <w:rsid w:val="00164081"/>
    <w:rsid w:val="00165791"/>
    <w:rsid w:val="00175DCE"/>
    <w:rsid w:val="00183225"/>
    <w:rsid w:val="00197470"/>
    <w:rsid w:val="001A0541"/>
    <w:rsid w:val="001A0AD6"/>
    <w:rsid w:val="001A1DB2"/>
    <w:rsid w:val="001A2FCB"/>
    <w:rsid w:val="001B3C26"/>
    <w:rsid w:val="001B46FF"/>
    <w:rsid w:val="001B7AB8"/>
    <w:rsid w:val="001C2BF7"/>
    <w:rsid w:val="001D13B7"/>
    <w:rsid w:val="001D4E0E"/>
    <w:rsid w:val="001E4742"/>
    <w:rsid w:val="001E5F20"/>
    <w:rsid w:val="001F0A77"/>
    <w:rsid w:val="001F5288"/>
    <w:rsid w:val="00203221"/>
    <w:rsid w:val="0020667D"/>
    <w:rsid w:val="00216B35"/>
    <w:rsid w:val="00223BB1"/>
    <w:rsid w:val="00232913"/>
    <w:rsid w:val="00233265"/>
    <w:rsid w:val="00235EB7"/>
    <w:rsid w:val="002379B7"/>
    <w:rsid w:val="002456AB"/>
    <w:rsid w:val="00246621"/>
    <w:rsid w:val="00257796"/>
    <w:rsid w:val="00260190"/>
    <w:rsid w:val="00261857"/>
    <w:rsid w:val="002662D9"/>
    <w:rsid w:val="002910DF"/>
    <w:rsid w:val="002A3D48"/>
    <w:rsid w:val="002A4816"/>
    <w:rsid w:val="002A4E56"/>
    <w:rsid w:val="002B4F9A"/>
    <w:rsid w:val="002B63D7"/>
    <w:rsid w:val="002C0767"/>
    <w:rsid w:val="002C1427"/>
    <w:rsid w:val="002C6F1F"/>
    <w:rsid w:val="002D00C4"/>
    <w:rsid w:val="002D4038"/>
    <w:rsid w:val="002E351B"/>
    <w:rsid w:val="002E370F"/>
    <w:rsid w:val="002E472F"/>
    <w:rsid w:val="002F0860"/>
    <w:rsid w:val="002F4170"/>
    <w:rsid w:val="002F4A2F"/>
    <w:rsid w:val="002F68C2"/>
    <w:rsid w:val="00306E2C"/>
    <w:rsid w:val="0030712E"/>
    <w:rsid w:val="00311506"/>
    <w:rsid w:val="00311ECC"/>
    <w:rsid w:val="00316B8C"/>
    <w:rsid w:val="00322D19"/>
    <w:rsid w:val="00325B1E"/>
    <w:rsid w:val="003260EC"/>
    <w:rsid w:val="003321FC"/>
    <w:rsid w:val="003404FD"/>
    <w:rsid w:val="003443F2"/>
    <w:rsid w:val="003447EF"/>
    <w:rsid w:val="00347DE8"/>
    <w:rsid w:val="003502F9"/>
    <w:rsid w:val="00350F56"/>
    <w:rsid w:val="00354194"/>
    <w:rsid w:val="00360032"/>
    <w:rsid w:val="003603FD"/>
    <w:rsid w:val="00360A26"/>
    <w:rsid w:val="0036556D"/>
    <w:rsid w:val="00371E6F"/>
    <w:rsid w:val="00372195"/>
    <w:rsid w:val="00376866"/>
    <w:rsid w:val="00376CC9"/>
    <w:rsid w:val="00381804"/>
    <w:rsid w:val="0038510A"/>
    <w:rsid w:val="00395EEC"/>
    <w:rsid w:val="003A0D7D"/>
    <w:rsid w:val="003B0740"/>
    <w:rsid w:val="003C0F4E"/>
    <w:rsid w:val="003C40A3"/>
    <w:rsid w:val="003D5E55"/>
    <w:rsid w:val="003E5BAD"/>
    <w:rsid w:val="003F0B1B"/>
    <w:rsid w:val="003F1903"/>
    <w:rsid w:val="0040040F"/>
    <w:rsid w:val="0040214F"/>
    <w:rsid w:val="004110A7"/>
    <w:rsid w:val="00412523"/>
    <w:rsid w:val="00414567"/>
    <w:rsid w:val="004173EA"/>
    <w:rsid w:val="004176B7"/>
    <w:rsid w:val="00446789"/>
    <w:rsid w:val="00450ADE"/>
    <w:rsid w:val="00453FBC"/>
    <w:rsid w:val="00455581"/>
    <w:rsid w:val="00462AE6"/>
    <w:rsid w:val="00462C04"/>
    <w:rsid w:val="004641C6"/>
    <w:rsid w:val="004642A4"/>
    <w:rsid w:val="0046770D"/>
    <w:rsid w:val="0047412B"/>
    <w:rsid w:val="00491CBF"/>
    <w:rsid w:val="00497B29"/>
    <w:rsid w:val="004A05E4"/>
    <w:rsid w:val="004A5B73"/>
    <w:rsid w:val="004A5F21"/>
    <w:rsid w:val="004A6A32"/>
    <w:rsid w:val="004B09FC"/>
    <w:rsid w:val="004B4217"/>
    <w:rsid w:val="004B5231"/>
    <w:rsid w:val="004C46B5"/>
    <w:rsid w:val="004D055E"/>
    <w:rsid w:val="004E3129"/>
    <w:rsid w:val="004E6F25"/>
    <w:rsid w:val="004F1432"/>
    <w:rsid w:val="004F14A6"/>
    <w:rsid w:val="004F7679"/>
    <w:rsid w:val="00515075"/>
    <w:rsid w:val="005218FC"/>
    <w:rsid w:val="00522B6E"/>
    <w:rsid w:val="0053449C"/>
    <w:rsid w:val="00557E42"/>
    <w:rsid w:val="0056465D"/>
    <w:rsid w:val="00567C73"/>
    <w:rsid w:val="00577855"/>
    <w:rsid w:val="005815A2"/>
    <w:rsid w:val="00583894"/>
    <w:rsid w:val="00595951"/>
    <w:rsid w:val="005C0967"/>
    <w:rsid w:val="005D0B54"/>
    <w:rsid w:val="005E1DE6"/>
    <w:rsid w:val="005E5AD7"/>
    <w:rsid w:val="005E613A"/>
    <w:rsid w:val="005F697E"/>
    <w:rsid w:val="00613968"/>
    <w:rsid w:val="0061435C"/>
    <w:rsid w:val="00617E74"/>
    <w:rsid w:val="0062031F"/>
    <w:rsid w:val="006321A0"/>
    <w:rsid w:val="006328EF"/>
    <w:rsid w:val="00635971"/>
    <w:rsid w:val="0064249D"/>
    <w:rsid w:val="006442CF"/>
    <w:rsid w:val="006447E3"/>
    <w:rsid w:val="006531C7"/>
    <w:rsid w:val="006547CC"/>
    <w:rsid w:val="00660607"/>
    <w:rsid w:val="00673196"/>
    <w:rsid w:val="00675123"/>
    <w:rsid w:val="0068591F"/>
    <w:rsid w:val="006915D7"/>
    <w:rsid w:val="006A34ED"/>
    <w:rsid w:val="006A3A3B"/>
    <w:rsid w:val="006A7E8F"/>
    <w:rsid w:val="006B14BF"/>
    <w:rsid w:val="006C6E0F"/>
    <w:rsid w:val="006D0A64"/>
    <w:rsid w:val="006D0F1B"/>
    <w:rsid w:val="006D4B6C"/>
    <w:rsid w:val="00705B61"/>
    <w:rsid w:val="007124F5"/>
    <w:rsid w:val="0072029B"/>
    <w:rsid w:val="00740D7B"/>
    <w:rsid w:val="00741646"/>
    <w:rsid w:val="00743CBA"/>
    <w:rsid w:val="0076140C"/>
    <w:rsid w:val="00761D8E"/>
    <w:rsid w:val="00767B5B"/>
    <w:rsid w:val="00772EEB"/>
    <w:rsid w:val="00793D41"/>
    <w:rsid w:val="00796CE5"/>
    <w:rsid w:val="00797F93"/>
    <w:rsid w:val="007A21F9"/>
    <w:rsid w:val="007A69DD"/>
    <w:rsid w:val="007B6135"/>
    <w:rsid w:val="007C0D1F"/>
    <w:rsid w:val="007C7CDB"/>
    <w:rsid w:val="007D1E64"/>
    <w:rsid w:val="007E29AF"/>
    <w:rsid w:val="007E5598"/>
    <w:rsid w:val="007E706B"/>
    <w:rsid w:val="007F121A"/>
    <w:rsid w:val="007F140C"/>
    <w:rsid w:val="007F43B3"/>
    <w:rsid w:val="008127EF"/>
    <w:rsid w:val="008163E2"/>
    <w:rsid w:val="00816411"/>
    <w:rsid w:val="00827429"/>
    <w:rsid w:val="00832954"/>
    <w:rsid w:val="00837326"/>
    <w:rsid w:val="00846291"/>
    <w:rsid w:val="00864240"/>
    <w:rsid w:val="00867964"/>
    <w:rsid w:val="008718D2"/>
    <w:rsid w:val="008733D0"/>
    <w:rsid w:val="00876370"/>
    <w:rsid w:val="008812C1"/>
    <w:rsid w:val="00886A38"/>
    <w:rsid w:val="008957DF"/>
    <w:rsid w:val="008A04D4"/>
    <w:rsid w:val="008A2356"/>
    <w:rsid w:val="008A2B03"/>
    <w:rsid w:val="008B335E"/>
    <w:rsid w:val="008B5EDB"/>
    <w:rsid w:val="008D0ED8"/>
    <w:rsid w:val="008D18B9"/>
    <w:rsid w:val="008D5A02"/>
    <w:rsid w:val="008E2193"/>
    <w:rsid w:val="008F4EEA"/>
    <w:rsid w:val="009152E1"/>
    <w:rsid w:val="00922F25"/>
    <w:rsid w:val="00924A8E"/>
    <w:rsid w:val="00942A0F"/>
    <w:rsid w:val="00963825"/>
    <w:rsid w:val="00967483"/>
    <w:rsid w:val="00967E68"/>
    <w:rsid w:val="00973330"/>
    <w:rsid w:val="00975DB5"/>
    <w:rsid w:val="009819FE"/>
    <w:rsid w:val="009A6B6A"/>
    <w:rsid w:val="009B5A53"/>
    <w:rsid w:val="009B6BB6"/>
    <w:rsid w:val="009C1009"/>
    <w:rsid w:val="009D3401"/>
    <w:rsid w:val="009D5E2A"/>
    <w:rsid w:val="009E36A5"/>
    <w:rsid w:val="009F1559"/>
    <w:rsid w:val="009F609E"/>
    <w:rsid w:val="009F6794"/>
    <w:rsid w:val="009F7572"/>
    <w:rsid w:val="00A00DEC"/>
    <w:rsid w:val="00A038B6"/>
    <w:rsid w:val="00A0642C"/>
    <w:rsid w:val="00A14C05"/>
    <w:rsid w:val="00A15ED1"/>
    <w:rsid w:val="00A25D49"/>
    <w:rsid w:val="00A432F6"/>
    <w:rsid w:val="00A534C7"/>
    <w:rsid w:val="00A53D50"/>
    <w:rsid w:val="00A56F13"/>
    <w:rsid w:val="00A63A33"/>
    <w:rsid w:val="00A824F3"/>
    <w:rsid w:val="00A84714"/>
    <w:rsid w:val="00A961FB"/>
    <w:rsid w:val="00AA5CB9"/>
    <w:rsid w:val="00AB6AE8"/>
    <w:rsid w:val="00AC0587"/>
    <w:rsid w:val="00AC79EE"/>
    <w:rsid w:val="00AD7CD6"/>
    <w:rsid w:val="00AE3C61"/>
    <w:rsid w:val="00B01626"/>
    <w:rsid w:val="00B06D3B"/>
    <w:rsid w:val="00B253E4"/>
    <w:rsid w:val="00B42C23"/>
    <w:rsid w:val="00B47128"/>
    <w:rsid w:val="00B53F2C"/>
    <w:rsid w:val="00B54CD3"/>
    <w:rsid w:val="00B568F4"/>
    <w:rsid w:val="00B62E1D"/>
    <w:rsid w:val="00B74AA5"/>
    <w:rsid w:val="00B776B0"/>
    <w:rsid w:val="00B82A1D"/>
    <w:rsid w:val="00B83A22"/>
    <w:rsid w:val="00B86336"/>
    <w:rsid w:val="00B96816"/>
    <w:rsid w:val="00BA516B"/>
    <w:rsid w:val="00BA5189"/>
    <w:rsid w:val="00BB45EF"/>
    <w:rsid w:val="00BB690F"/>
    <w:rsid w:val="00BB6D1F"/>
    <w:rsid w:val="00BC7AAB"/>
    <w:rsid w:val="00BF5263"/>
    <w:rsid w:val="00C05F38"/>
    <w:rsid w:val="00C10BA3"/>
    <w:rsid w:val="00C16661"/>
    <w:rsid w:val="00C17645"/>
    <w:rsid w:val="00C2154F"/>
    <w:rsid w:val="00C35EFF"/>
    <w:rsid w:val="00C360BB"/>
    <w:rsid w:val="00C43B4B"/>
    <w:rsid w:val="00C50700"/>
    <w:rsid w:val="00C510E4"/>
    <w:rsid w:val="00C5419F"/>
    <w:rsid w:val="00C610B0"/>
    <w:rsid w:val="00C71DC0"/>
    <w:rsid w:val="00C81025"/>
    <w:rsid w:val="00C81E1D"/>
    <w:rsid w:val="00C9046C"/>
    <w:rsid w:val="00C9237C"/>
    <w:rsid w:val="00CA05D9"/>
    <w:rsid w:val="00CA1434"/>
    <w:rsid w:val="00CA665F"/>
    <w:rsid w:val="00CB24E5"/>
    <w:rsid w:val="00CB2604"/>
    <w:rsid w:val="00CB3EC7"/>
    <w:rsid w:val="00CC2C09"/>
    <w:rsid w:val="00CC2FC0"/>
    <w:rsid w:val="00CC56EE"/>
    <w:rsid w:val="00CC595B"/>
    <w:rsid w:val="00CD6CDF"/>
    <w:rsid w:val="00CE1D7E"/>
    <w:rsid w:val="00CF328E"/>
    <w:rsid w:val="00CF5D0A"/>
    <w:rsid w:val="00D14660"/>
    <w:rsid w:val="00D16C67"/>
    <w:rsid w:val="00D20E22"/>
    <w:rsid w:val="00D22C36"/>
    <w:rsid w:val="00D320BD"/>
    <w:rsid w:val="00D34A3D"/>
    <w:rsid w:val="00D533D7"/>
    <w:rsid w:val="00D53898"/>
    <w:rsid w:val="00D56CF4"/>
    <w:rsid w:val="00D97D5A"/>
    <w:rsid w:val="00D97F83"/>
    <w:rsid w:val="00DB0075"/>
    <w:rsid w:val="00DB323E"/>
    <w:rsid w:val="00DB3F48"/>
    <w:rsid w:val="00DD2A40"/>
    <w:rsid w:val="00DD4827"/>
    <w:rsid w:val="00E014FE"/>
    <w:rsid w:val="00E03A61"/>
    <w:rsid w:val="00E103A6"/>
    <w:rsid w:val="00E14B92"/>
    <w:rsid w:val="00E17385"/>
    <w:rsid w:val="00E226D5"/>
    <w:rsid w:val="00E272B0"/>
    <w:rsid w:val="00E31886"/>
    <w:rsid w:val="00E37D68"/>
    <w:rsid w:val="00E4572D"/>
    <w:rsid w:val="00E67A19"/>
    <w:rsid w:val="00E80450"/>
    <w:rsid w:val="00E878DA"/>
    <w:rsid w:val="00EB6D53"/>
    <w:rsid w:val="00EB7ABC"/>
    <w:rsid w:val="00EC09C1"/>
    <w:rsid w:val="00EC0B42"/>
    <w:rsid w:val="00EC1358"/>
    <w:rsid w:val="00EC5DC6"/>
    <w:rsid w:val="00EC6A33"/>
    <w:rsid w:val="00ED096C"/>
    <w:rsid w:val="00EE7057"/>
    <w:rsid w:val="00EF2148"/>
    <w:rsid w:val="00EF413F"/>
    <w:rsid w:val="00F000B4"/>
    <w:rsid w:val="00F00467"/>
    <w:rsid w:val="00F05312"/>
    <w:rsid w:val="00F11957"/>
    <w:rsid w:val="00F22274"/>
    <w:rsid w:val="00F245F2"/>
    <w:rsid w:val="00F37D13"/>
    <w:rsid w:val="00F426D1"/>
    <w:rsid w:val="00F47AB4"/>
    <w:rsid w:val="00F5774D"/>
    <w:rsid w:val="00F65D33"/>
    <w:rsid w:val="00F66870"/>
    <w:rsid w:val="00F66FB6"/>
    <w:rsid w:val="00F76505"/>
    <w:rsid w:val="00F94994"/>
    <w:rsid w:val="00FB1925"/>
    <w:rsid w:val="00FB53E1"/>
    <w:rsid w:val="00FC5E16"/>
    <w:rsid w:val="00FD1505"/>
    <w:rsid w:val="00FE25B6"/>
    <w:rsid w:val="00FE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07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07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055">
      <w:bodyDiv w:val="1"/>
      <w:marLeft w:val="0"/>
      <w:marRight w:val="0"/>
      <w:marTop w:val="0"/>
      <w:marBottom w:val="0"/>
      <w:divBdr>
        <w:top w:val="none" w:sz="0" w:space="0" w:color="auto"/>
        <w:left w:val="none" w:sz="0" w:space="0" w:color="auto"/>
        <w:bottom w:val="none" w:sz="0" w:space="0" w:color="auto"/>
        <w:right w:val="none" w:sz="0" w:space="0" w:color="auto"/>
      </w:divBdr>
    </w:div>
    <w:div w:id="1332878375">
      <w:bodyDiv w:val="1"/>
      <w:marLeft w:val="0"/>
      <w:marRight w:val="0"/>
      <w:marTop w:val="0"/>
      <w:marBottom w:val="0"/>
      <w:divBdr>
        <w:top w:val="none" w:sz="0" w:space="0" w:color="auto"/>
        <w:left w:val="none" w:sz="0" w:space="0" w:color="auto"/>
        <w:bottom w:val="none" w:sz="0" w:space="0" w:color="auto"/>
        <w:right w:val="none" w:sz="0" w:space="0" w:color="auto"/>
      </w:divBdr>
    </w:div>
    <w:div w:id="17286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por.ru/" TargetMode="External"/><Relationship Id="rId3" Type="http://schemas.openxmlformats.org/officeDocument/2006/relationships/styles" Target="styles.xml"/><Relationship Id="rId7" Type="http://schemas.openxmlformats.org/officeDocument/2006/relationships/hyperlink" Target="http://akspo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nicipal.garant.ru/document?id=12024624&amp;sub=39102" TargetMode="External"/><Relationship Id="rId4" Type="http://schemas.microsoft.com/office/2007/relationships/stylesWithEffects" Target="stylesWithEffects.xml"/><Relationship Id="rId9" Type="http://schemas.openxmlformats.org/officeDocument/2006/relationships/hyperlink" Target="http://municipal.garant.ru/document?id=12024624&amp;sub=39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55E7-212D-4274-A2C8-5E3A9019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13044</Words>
  <Characters>74353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87223</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2021-06-11T09:08:00Z</cp:lastPrinted>
  <dcterms:created xsi:type="dcterms:W3CDTF">2021-06-23T06:20:00Z</dcterms:created>
  <dcterms:modified xsi:type="dcterms:W3CDTF">2021-06-23T06:20:00Z</dcterms:modified>
</cp:coreProperties>
</file>