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3A1F" w:rsidRDefault="00063A1F">
      <w:pPr>
        <w:jc w:val="center"/>
        <w:rPr>
          <w:b/>
          <w:sz w:val="36"/>
          <w:szCs w:val="36"/>
        </w:rPr>
      </w:pPr>
      <w:r>
        <w:rPr>
          <w:b/>
          <w:bCs/>
          <w:szCs w:val="24"/>
        </w:rPr>
        <w:t>ОМСКИЙ  МУНИЦИПАЛЬНЫЙ  РАЙОН ОМСКОЙ  ОБЛАСТИ</w:t>
      </w:r>
    </w:p>
    <w:p w:rsidR="00063A1F" w:rsidRDefault="00063A1F">
      <w:pPr>
        <w:shd w:val="clear" w:color="auto" w:fill="FFFFFF"/>
        <w:jc w:val="center"/>
        <w:rPr>
          <w:sz w:val="10"/>
          <w:szCs w:val="10"/>
        </w:rPr>
      </w:pPr>
      <w:r>
        <w:rPr>
          <w:b/>
          <w:sz w:val="36"/>
          <w:szCs w:val="36"/>
        </w:rPr>
        <w:t xml:space="preserve">   Администрация Красноярского сельского поселения </w:t>
      </w:r>
    </w:p>
    <w:p w:rsidR="00063A1F" w:rsidRDefault="00063A1F">
      <w:pPr>
        <w:shd w:val="clear" w:color="auto" w:fill="FFFFFF"/>
        <w:jc w:val="center"/>
        <w:rPr>
          <w:sz w:val="10"/>
          <w:szCs w:val="10"/>
        </w:rPr>
      </w:pPr>
    </w:p>
    <w:tbl>
      <w:tblPr>
        <w:tblW w:w="0" w:type="auto"/>
        <w:tblInd w:w="134" w:type="dxa"/>
        <w:tblLayout w:type="fixed"/>
        <w:tblLook w:val="0000" w:firstRow="0" w:lastRow="0" w:firstColumn="0" w:lastColumn="0" w:noHBand="0" w:noVBand="0"/>
      </w:tblPr>
      <w:tblGrid>
        <w:gridCol w:w="9314"/>
      </w:tblGrid>
      <w:tr w:rsidR="00063A1F">
        <w:trPr>
          <w:trHeight w:val="237"/>
        </w:trPr>
        <w:tc>
          <w:tcPr>
            <w:tcW w:w="9314" w:type="dxa"/>
            <w:tcBorders>
              <w:top w:val="double" w:sz="1" w:space="0" w:color="000000"/>
            </w:tcBorders>
            <w:shd w:val="clear" w:color="auto" w:fill="auto"/>
          </w:tcPr>
          <w:p w:rsidR="00063A1F" w:rsidRDefault="00063A1F">
            <w:pPr>
              <w:snapToGrid w:val="0"/>
              <w:jc w:val="center"/>
              <w:rPr>
                <w:b/>
                <w:spacing w:val="38"/>
                <w:sz w:val="16"/>
                <w:szCs w:val="16"/>
              </w:rPr>
            </w:pPr>
          </w:p>
        </w:tc>
      </w:tr>
    </w:tbl>
    <w:p w:rsidR="00063A1F" w:rsidRDefault="00063A1F">
      <w:pPr>
        <w:shd w:val="clear" w:color="auto" w:fill="FFFFFF"/>
        <w:jc w:val="center"/>
        <w:rPr>
          <w:sz w:val="28"/>
          <w:szCs w:val="28"/>
        </w:rPr>
      </w:pPr>
      <w:r>
        <w:rPr>
          <w:b/>
          <w:spacing w:val="38"/>
          <w:sz w:val="36"/>
          <w:szCs w:val="36"/>
        </w:rPr>
        <w:t>ПОСТАНОВЛЕНИЕ</w:t>
      </w:r>
    </w:p>
    <w:p w:rsidR="00063A1F" w:rsidRDefault="00063A1F">
      <w:pPr>
        <w:shd w:val="clear" w:color="auto" w:fill="FFFFFF"/>
        <w:rPr>
          <w:sz w:val="28"/>
          <w:szCs w:val="28"/>
        </w:rPr>
      </w:pPr>
    </w:p>
    <w:p w:rsidR="00063A1F" w:rsidRDefault="007608F6" w:rsidP="00C2154F">
      <w:pPr>
        <w:shd w:val="clear" w:color="auto" w:fill="FFFFFF"/>
        <w:rPr>
          <w:sz w:val="28"/>
          <w:szCs w:val="28"/>
        </w:rPr>
      </w:pPr>
      <w:r w:rsidRPr="007608F6">
        <w:rPr>
          <w:sz w:val="28"/>
          <w:szCs w:val="28"/>
        </w:rPr>
        <w:t>05.03.2021 №31</w:t>
      </w:r>
      <w:bookmarkStart w:id="0" w:name="_GoBack"/>
      <w:bookmarkEnd w:id="0"/>
    </w:p>
    <w:p w:rsidR="00C2154F" w:rsidRDefault="00C2154F" w:rsidP="00C2154F">
      <w:pPr>
        <w:shd w:val="clear" w:color="auto" w:fill="FFFFFF"/>
      </w:pPr>
    </w:p>
    <w:p w:rsidR="00063A1F" w:rsidRDefault="00C2154F" w:rsidP="00772EEB">
      <w:pPr>
        <w:jc w:val="both"/>
        <w:rPr>
          <w:sz w:val="28"/>
          <w:szCs w:val="28"/>
        </w:rPr>
      </w:pPr>
      <w:r>
        <w:rPr>
          <w:sz w:val="28"/>
          <w:szCs w:val="28"/>
        </w:rPr>
        <w:t>О внесении изменений в П</w:t>
      </w:r>
      <w:r w:rsidR="00A63A33">
        <w:rPr>
          <w:sz w:val="28"/>
          <w:szCs w:val="28"/>
        </w:rPr>
        <w:t>остановлени</w:t>
      </w:r>
      <w:r>
        <w:rPr>
          <w:sz w:val="28"/>
          <w:szCs w:val="28"/>
        </w:rPr>
        <w:t>е</w:t>
      </w:r>
      <w:r w:rsidR="00A63A33">
        <w:rPr>
          <w:sz w:val="28"/>
          <w:szCs w:val="28"/>
        </w:rPr>
        <w:t xml:space="preserve"> Администрации</w:t>
      </w:r>
      <w:r w:rsidR="001456D9" w:rsidRPr="001456D9">
        <w:rPr>
          <w:sz w:val="28"/>
          <w:szCs w:val="28"/>
        </w:rPr>
        <w:t xml:space="preserve"> Красноярского сельского поселения Омского муниципального района Омской области</w:t>
      </w:r>
      <w:r>
        <w:rPr>
          <w:sz w:val="28"/>
          <w:szCs w:val="28"/>
        </w:rPr>
        <w:t xml:space="preserve"> от </w:t>
      </w:r>
      <w:r w:rsidR="00E331E3" w:rsidRPr="00E331E3">
        <w:rPr>
          <w:sz w:val="28"/>
          <w:szCs w:val="28"/>
        </w:rPr>
        <w:t>14.02.2018 №26</w:t>
      </w:r>
      <w:r w:rsidR="00E331E3">
        <w:rPr>
          <w:sz w:val="28"/>
          <w:szCs w:val="28"/>
        </w:rPr>
        <w:t xml:space="preserve"> «</w:t>
      </w:r>
      <w:r w:rsidR="00E331E3" w:rsidRPr="00E331E3">
        <w:rPr>
          <w:sz w:val="28"/>
          <w:szCs w:val="28"/>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в Красноярском сельском поселении Омского муниципального района Омской области</w:t>
      </w:r>
      <w:r w:rsidR="00E331E3">
        <w:rPr>
          <w:sz w:val="28"/>
          <w:szCs w:val="28"/>
        </w:rPr>
        <w:t>»</w:t>
      </w:r>
    </w:p>
    <w:p w:rsidR="005D0B54" w:rsidRDefault="005D0B54" w:rsidP="005D0B54">
      <w:pPr>
        <w:jc w:val="both"/>
        <w:rPr>
          <w:sz w:val="28"/>
          <w:szCs w:val="28"/>
        </w:rPr>
      </w:pPr>
    </w:p>
    <w:p w:rsidR="00063A1F" w:rsidRPr="008D0ED8" w:rsidRDefault="00D34A3D" w:rsidP="005D0B54">
      <w:pPr>
        <w:ind w:firstLine="709"/>
        <w:jc w:val="both"/>
        <w:rPr>
          <w:b/>
          <w:bCs/>
          <w:sz w:val="28"/>
          <w:szCs w:val="28"/>
          <w:shd w:val="clear" w:color="auto" w:fill="FFFFFF"/>
        </w:rPr>
      </w:pPr>
      <w:r w:rsidRPr="00D34A3D">
        <w:rPr>
          <w:rFonts w:eastAsia="Arial CYR"/>
          <w:sz w:val="28"/>
          <w:szCs w:val="28"/>
          <w:shd w:val="clear" w:color="auto" w:fill="FFFFFF"/>
        </w:rPr>
        <w:t xml:space="preserve">Руководствуясь </w:t>
      </w:r>
      <w:r w:rsidR="00675123" w:rsidRPr="00675123">
        <w:rPr>
          <w:rFonts w:eastAsia="Arial CYR"/>
          <w:sz w:val="28"/>
          <w:szCs w:val="28"/>
          <w:shd w:val="clear" w:color="auto" w:fill="FFFFFF"/>
        </w:rPr>
        <w:t xml:space="preserve">Федеральным законом от 27.07.2010 </w:t>
      </w:r>
      <w:r w:rsidR="00675123">
        <w:rPr>
          <w:rFonts w:eastAsia="Arial CYR"/>
          <w:sz w:val="28"/>
          <w:szCs w:val="28"/>
          <w:shd w:val="clear" w:color="auto" w:fill="FFFFFF"/>
        </w:rPr>
        <w:t>№</w:t>
      </w:r>
      <w:r w:rsidR="00675123" w:rsidRPr="00675123">
        <w:rPr>
          <w:rFonts w:eastAsia="Arial CYR"/>
          <w:sz w:val="28"/>
          <w:szCs w:val="28"/>
          <w:shd w:val="clear" w:color="auto" w:fill="FFFFFF"/>
        </w:rPr>
        <w:t xml:space="preserve">210-ФЗ «Об организации предоставления государственных и муниципальных услуг», Федеральным законом от 06.10.2003 </w:t>
      </w:r>
      <w:r w:rsidR="00675123">
        <w:rPr>
          <w:rFonts w:eastAsia="Arial CYR"/>
          <w:sz w:val="28"/>
          <w:szCs w:val="28"/>
          <w:shd w:val="clear" w:color="auto" w:fill="FFFFFF"/>
        </w:rPr>
        <w:t>№</w:t>
      </w:r>
      <w:r w:rsidR="00675123" w:rsidRPr="00675123">
        <w:rPr>
          <w:rFonts w:eastAsia="Arial CYR"/>
          <w:sz w:val="28"/>
          <w:szCs w:val="28"/>
          <w:shd w:val="clear" w:color="auto" w:fill="FFFFFF"/>
        </w:rPr>
        <w:t>131-ФЗ «Об общих принципах организации местного самоуправления в Российской Федерации»</w:t>
      </w:r>
      <w:r w:rsidR="00772EEB" w:rsidRPr="00772EEB">
        <w:rPr>
          <w:rFonts w:eastAsia="Arial CYR"/>
          <w:sz w:val="28"/>
          <w:szCs w:val="28"/>
          <w:shd w:val="clear" w:color="auto" w:fill="FFFFFF"/>
        </w:rPr>
        <w:t>, Уставом Красноярского сельского поселения Омского муниципального района Омской области</w:t>
      </w:r>
      <w:r w:rsidRPr="00D34A3D">
        <w:rPr>
          <w:rFonts w:eastAsia="Arial CYR"/>
          <w:sz w:val="28"/>
          <w:szCs w:val="28"/>
          <w:shd w:val="clear" w:color="auto" w:fill="FFFFFF"/>
        </w:rPr>
        <w:t>,</w:t>
      </w:r>
    </w:p>
    <w:p w:rsidR="00063A1F" w:rsidRDefault="00063A1F">
      <w:pPr>
        <w:ind w:firstLine="709"/>
        <w:jc w:val="both"/>
        <w:rPr>
          <w:b/>
          <w:bCs/>
          <w:color w:val="000000"/>
          <w:sz w:val="28"/>
          <w:szCs w:val="28"/>
          <w:shd w:val="clear" w:color="auto" w:fill="FFFFFF"/>
        </w:rPr>
      </w:pPr>
    </w:p>
    <w:p w:rsidR="00063A1F" w:rsidRDefault="00063A1F">
      <w:pPr>
        <w:rPr>
          <w:color w:val="000000"/>
          <w:sz w:val="28"/>
          <w:szCs w:val="28"/>
          <w:shd w:val="clear" w:color="auto" w:fill="FFFFFF"/>
        </w:rPr>
      </w:pPr>
      <w:r>
        <w:rPr>
          <w:color w:val="000000"/>
          <w:sz w:val="28"/>
          <w:szCs w:val="28"/>
          <w:shd w:val="clear" w:color="auto" w:fill="FFFFFF"/>
        </w:rPr>
        <w:t>ПОСТАНОВЛЯЮ:</w:t>
      </w:r>
    </w:p>
    <w:p w:rsidR="00063A1F" w:rsidRDefault="00063A1F">
      <w:pPr>
        <w:rPr>
          <w:color w:val="000000"/>
          <w:sz w:val="28"/>
          <w:szCs w:val="28"/>
          <w:shd w:val="clear" w:color="auto" w:fill="FFFFFF"/>
        </w:rPr>
      </w:pPr>
    </w:p>
    <w:p w:rsidR="00975DB5" w:rsidRDefault="00063A1F" w:rsidP="00C2154F">
      <w:pPr>
        <w:ind w:firstLine="709"/>
        <w:jc w:val="both"/>
        <w:rPr>
          <w:sz w:val="28"/>
          <w:szCs w:val="28"/>
          <w:shd w:val="clear" w:color="auto" w:fill="FFFFFF"/>
        </w:rPr>
      </w:pPr>
      <w:r w:rsidRPr="0020667D">
        <w:rPr>
          <w:sz w:val="28"/>
          <w:szCs w:val="28"/>
          <w:shd w:val="clear" w:color="auto" w:fill="FFFFFF"/>
        </w:rPr>
        <w:t>1.</w:t>
      </w:r>
      <w:r w:rsidR="00003A87" w:rsidRPr="0020667D">
        <w:rPr>
          <w:sz w:val="28"/>
          <w:szCs w:val="28"/>
          <w:shd w:val="clear" w:color="auto" w:fill="FFFFFF"/>
        </w:rPr>
        <w:t xml:space="preserve"> </w:t>
      </w:r>
      <w:r w:rsidR="00C2154F">
        <w:rPr>
          <w:sz w:val="28"/>
          <w:szCs w:val="28"/>
          <w:shd w:val="clear" w:color="auto" w:fill="FFFFFF"/>
        </w:rPr>
        <w:t>Внести</w:t>
      </w:r>
      <w:r w:rsidR="00C2154F" w:rsidRPr="00C2154F">
        <w:rPr>
          <w:sz w:val="28"/>
          <w:szCs w:val="28"/>
          <w:shd w:val="clear" w:color="auto" w:fill="FFFFFF"/>
        </w:rPr>
        <w:t xml:space="preserve"> в </w:t>
      </w:r>
      <w:r w:rsidR="00772EEB" w:rsidRPr="00772EEB">
        <w:rPr>
          <w:sz w:val="28"/>
          <w:szCs w:val="28"/>
          <w:shd w:val="clear" w:color="auto" w:fill="FFFFFF"/>
        </w:rPr>
        <w:t xml:space="preserve">Постановление Администрации Красноярского сельского поселения Омского муниципального района Омской области от </w:t>
      </w:r>
      <w:r w:rsidR="00E331E3" w:rsidRPr="00E331E3">
        <w:rPr>
          <w:sz w:val="28"/>
          <w:szCs w:val="28"/>
          <w:shd w:val="clear" w:color="auto" w:fill="FFFFFF"/>
        </w:rPr>
        <w:t>14.02.2018 №26</w:t>
      </w:r>
      <w:r w:rsidR="00BA5189" w:rsidRPr="00BA5189">
        <w:rPr>
          <w:sz w:val="28"/>
          <w:szCs w:val="28"/>
          <w:shd w:val="clear" w:color="auto" w:fill="FFFFFF"/>
        </w:rPr>
        <w:t xml:space="preserve"> </w:t>
      </w:r>
      <w:r w:rsidR="00E331E3" w:rsidRPr="00E331E3">
        <w:rPr>
          <w:sz w:val="28"/>
          <w:szCs w:val="28"/>
          <w:shd w:val="clear" w:color="auto" w:fill="FFFFFF"/>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в Красноярском сельском поселении Омского муниципального района Омской области»</w:t>
      </w:r>
      <w:r w:rsidR="007E706B" w:rsidRPr="007E706B">
        <w:rPr>
          <w:sz w:val="28"/>
          <w:szCs w:val="28"/>
          <w:shd w:val="clear" w:color="auto" w:fill="FFFFFF"/>
        </w:rPr>
        <w:t xml:space="preserve"> </w:t>
      </w:r>
      <w:r w:rsidR="00C2154F">
        <w:rPr>
          <w:sz w:val="28"/>
          <w:szCs w:val="28"/>
          <w:shd w:val="clear" w:color="auto" w:fill="FFFFFF"/>
        </w:rPr>
        <w:t>(далее – Постановление) следующие изменения:</w:t>
      </w:r>
    </w:p>
    <w:p w:rsidR="00441B43" w:rsidRPr="00441B43" w:rsidRDefault="00441B43" w:rsidP="00441B43">
      <w:pPr>
        <w:ind w:firstLine="709"/>
        <w:jc w:val="both"/>
        <w:rPr>
          <w:sz w:val="28"/>
          <w:szCs w:val="28"/>
          <w:shd w:val="clear" w:color="auto" w:fill="FFFFFF"/>
        </w:rPr>
      </w:pPr>
      <w:r>
        <w:rPr>
          <w:sz w:val="28"/>
          <w:szCs w:val="28"/>
          <w:shd w:val="clear" w:color="auto" w:fill="FFFFFF"/>
        </w:rPr>
        <w:t xml:space="preserve">1.1. </w:t>
      </w:r>
      <w:r w:rsidRPr="00441B43">
        <w:rPr>
          <w:sz w:val="28"/>
          <w:szCs w:val="28"/>
          <w:shd w:val="clear" w:color="auto" w:fill="FFFFFF"/>
        </w:rPr>
        <w:t>Пункт 2.5 Приложения №1 к Постановлению дополнить абзацем 7 следующего содержания:</w:t>
      </w:r>
    </w:p>
    <w:p w:rsidR="00441B43" w:rsidRDefault="00441B43" w:rsidP="00441B43">
      <w:pPr>
        <w:ind w:firstLine="709"/>
        <w:jc w:val="both"/>
        <w:rPr>
          <w:sz w:val="28"/>
          <w:szCs w:val="28"/>
          <w:shd w:val="clear" w:color="auto" w:fill="FFFFFF"/>
        </w:rPr>
      </w:pPr>
      <w:proofErr w:type="gramStart"/>
      <w:r w:rsidRPr="00441B43">
        <w:rPr>
          <w:sz w:val="28"/>
          <w:szCs w:val="28"/>
          <w:shd w:val="clear" w:color="auto" w:fill="FFFFFF"/>
        </w:rPr>
        <w:t>«- Постановление Правительства РФ от 12.11.2020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sidRPr="00441B43">
        <w:rPr>
          <w:sz w:val="28"/>
          <w:szCs w:val="28"/>
          <w:shd w:val="clear" w:color="auto" w:fill="FFFFFF"/>
        </w:rPr>
        <w:t xml:space="preserve"> собственности, без предоставления земельных участков и установления сервитутов, и о признании утратившими силу некоторых актов </w:t>
      </w:r>
      <w:r w:rsidRPr="00441B43">
        <w:rPr>
          <w:sz w:val="28"/>
          <w:szCs w:val="28"/>
          <w:shd w:val="clear" w:color="auto" w:fill="FFFFFF"/>
        </w:rPr>
        <w:lastRenderedPageBreak/>
        <w:t>Правительства Российской Федерации» (далее - Постановление Правительства РФ от  12</w:t>
      </w:r>
      <w:r>
        <w:rPr>
          <w:sz w:val="28"/>
          <w:szCs w:val="28"/>
          <w:shd w:val="clear" w:color="auto" w:fill="FFFFFF"/>
        </w:rPr>
        <w:t>.11.2020 №1816).»;</w:t>
      </w:r>
    </w:p>
    <w:p w:rsidR="00675123" w:rsidRDefault="006D0F1B" w:rsidP="00311ECC">
      <w:pPr>
        <w:ind w:firstLine="709"/>
        <w:jc w:val="both"/>
        <w:rPr>
          <w:sz w:val="28"/>
          <w:szCs w:val="28"/>
          <w:shd w:val="clear" w:color="auto" w:fill="FFFFFF"/>
        </w:rPr>
      </w:pPr>
      <w:r w:rsidRPr="004A5F21">
        <w:rPr>
          <w:sz w:val="28"/>
          <w:szCs w:val="28"/>
          <w:shd w:val="clear" w:color="auto" w:fill="FFFFFF"/>
        </w:rPr>
        <w:t>1.</w:t>
      </w:r>
      <w:r w:rsidR="00441B43">
        <w:rPr>
          <w:sz w:val="28"/>
          <w:szCs w:val="28"/>
          <w:shd w:val="clear" w:color="auto" w:fill="FFFFFF"/>
        </w:rPr>
        <w:t>2</w:t>
      </w:r>
      <w:r w:rsidRPr="004A5F21">
        <w:rPr>
          <w:sz w:val="28"/>
          <w:szCs w:val="28"/>
          <w:shd w:val="clear" w:color="auto" w:fill="FFFFFF"/>
        </w:rPr>
        <w:t xml:space="preserve">. </w:t>
      </w:r>
      <w:r w:rsidR="00E331E3">
        <w:rPr>
          <w:sz w:val="28"/>
          <w:szCs w:val="28"/>
          <w:shd w:val="clear" w:color="auto" w:fill="FFFFFF"/>
        </w:rPr>
        <w:t>Подп</w:t>
      </w:r>
      <w:r w:rsidR="00675123">
        <w:rPr>
          <w:sz w:val="28"/>
          <w:szCs w:val="28"/>
          <w:shd w:val="clear" w:color="auto" w:fill="FFFFFF"/>
        </w:rPr>
        <w:t xml:space="preserve">ункт </w:t>
      </w:r>
      <w:r w:rsidR="00E331E3">
        <w:rPr>
          <w:sz w:val="28"/>
          <w:szCs w:val="28"/>
          <w:shd w:val="clear" w:color="auto" w:fill="FFFFFF"/>
        </w:rPr>
        <w:t>15 пункта 2.6.1</w:t>
      </w:r>
      <w:r w:rsidR="00675123">
        <w:rPr>
          <w:sz w:val="28"/>
          <w:szCs w:val="28"/>
          <w:shd w:val="clear" w:color="auto" w:fill="FFFFFF"/>
        </w:rPr>
        <w:t xml:space="preserve"> </w:t>
      </w:r>
      <w:r w:rsidR="003C0F4E" w:rsidRPr="004A5F21">
        <w:rPr>
          <w:sz w:val="28"/>
          <w:szCs w:val="28"/>
          <w:shd w:val="clear" w:color="auto" w:fill="FFFFFF"/>
        </w:rPr>
        <w:t>П</w:t>
      </w:r>
      <w:r w:rsidR="00311ECC" w:rsidRPr="004A5F21">
        <w:rPr>
          <w:sz w:val="28"/>
          <w:szCs w:val="28"/>
          <w:shd w:val="clear" w:color="auto" w:fill="FFFFFF"/>
        </w:rPr>
        <w:t>риложени</w:t>
      </w:r>
      <w:r w:rsidR="00675123">
        <w:rPr>
          <w:sz w:val="28"/>
          <w:szCs w:val="28"/>
          <w:shd w:val="clear" w:color="auto" w:fill="FFFFFF"/>
        </w:rPr>
        <w:t>я</w:t>
      </w:r>
      <w:r w:rsidR="009F6794">
        <w:rPr>
          <w:sz w:val="28"/>
          <w:szCs w:val="28"/>
          <w:shd w:val="clear" w:color="auto" w:fill="FFFFFF"/>
        </w:rPr>
        <w:t xml:space="preserve"> №1</w:t>
      </w:r>
      <w:r w:rsidR="00311ECC" w:rsidRPr="004A5F21">
        <w:rPr>
          <w:sz w:val="28"/>
          <w:szCs w:val="28"/>
          <w:shd w:val="clear" w:color="auto" w:fill="FFFFFF"/>
        </w:rPr>
        <w:t xml:space="preserve"> </w:t>
      </w:r>
      <w:r w:rsidR="00675123">
        <w:rPr>
          <w:sz w:val="28"/>
          <w:szCs w:val="28"/>
          <w:shd w:val="clear" w:color="auto" w:fill="FFFFFF"/>
        </w:rPr>
        <w:t>к</w:t>
      </w:r>
      <w:r w:rsidR="00311ECC" w:rsidRPr="004A5F21">
        <w:rPr>
          <w:sz w:val="28"/>
          <w:szCs w:val="28"/>
          <w:shd w:val="clear" w:color="auto" w:fill="FFFFFF"/>
        </w:rPr>
        <w:t xml:space="preserve"> </w:t>
      </w:r>
      <w:r w:rsidR="009F6794">
        <w:rPr>
          <w:sz w:val="28"/>
          <w:szCs w:val="28"/>
          <w:shd w:val="clear" w:color="auto" w:fill="FFFFFF"/>
        </w:rPr>
        <w:t>По</w:t>
      </w:r>
      <w:r w:rsidR="00311ECC" w:rsidRPr="004A5F21">
        <w:rPr>
          <w:sz w:val="28"/>
          <w:szCs w:val="28"/>
          <w:shd w:val="clear" w:color="auto" w:fill="FFFFFF"/>
        </w:rPr>
        <w:t xml:space="preserve">становлению </w:t>
      </w:r>
      <w:r w:rsidR="00E331E3">
        <w:rPr>
          <w:sz w:val="28"/>
          <w:szCs w:val="28"/>
          <w:shd w:val="clear" w:color="auto" w:fill="FFFFFF"/>
        </w:rPr>
        <w:t>изложить в следующей редакции</w:t>
      </w:r>
      <w:r w:rsidR="00675123">
        <w:rPr>
          <w:sz w:val="28"/>
          <w:szCs w:val="28"/>
          <w:shd w:val="clear" w:color="auto" w:fill="FFFFFF"/>
        </w:rPr>
        <w:t>:</w:t>
      </w:r>
    </w:p>
    <w:p w:rsidR="00235EB7" w:rsidRDefault="00675123" w:rsidP="009F6794">
      <w:pPr>
        <w:ind w:firstLine="709"/>
        <w:jc w:val="both"/>
        <w:rPr>
          <w:sz w:val="28"/>
          <w:szCs w:val="28"/>
          <w:shd w:val="clear" w:color="auto" w:fill="FFFFFF"/>
        </w:rPr>
      </w:pPr>
      <w:proofErr w:type="gramStart"/>
      <w:r>
        <w:rPr>
          <w:sz w:val="28"/>
          <w:szCs w:val="28"/>
          <w:shd w:val="clear" w:color="auto" w:fill="FFFFFF"/>
        </w:rPr>
        <w:t>«</w:t>
      </w:r>
      <w:r w:rsidR="00E331E3">
        <w:rPr>
          <w:sz w:val="28"/>
          <w:szCs w:val="28"/>
          <w:shd w:val="clear" w:color="auto" w:fill="FFFFFF"/>
        </w:rPr>
        <w:t>15</w:t>
      </w:r>
      <w:r w:rsidR="009F6794">
        <w:rPr>
          <w:sz w:val="28"/>
          <w:szCs w:val="28"/>
          <w:shd w:val="clear" w:color="auto" w:fill="FFFFFF"/>
        </w:rPr>
        <w:t>)</w:t>
      </w:r>
      <w:r w:rsidR="005815A2">
        <w:rPr>
          <w:sz w:val="28"/>
          <w:szCs w:val="28"/>
          <w:shd w:val="clear" w:color="auto" w:fill="FFFFFF"/>
        </w:rPr>
        <w:t xml:space="preserve"> </w:t>
      </w:r>
      <w:r w:rsidR="00E331E3" w:rsidRPr="00E331E3">
        <w:rPr>
          <w:sz w:val="28"/>
          <w:szCs w:val="28"/>
          <w:shd w:val="clear" w:color="auto" w:fill="FFFFFF"/>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FB0C56">
        <w:rPr>
          <w:sz w:val="28"/>
          <w:szCs w:val="28"/>
          <w:shd w:val="clear" w:color="auto" w:fill="FFFFFF"/>
        </w:rPr>
        <w:t>Градостроительным</w:t>
      </w:r>
      <w:proofErr w:type="gramEnd"/>
      <w:r w:rsidR="00FB0C56" w:rsidRPr="00FB0C56">
        <w:rPr>
          <w:sz w:val="28"/>
          <w:szCs w:val="28"/>
          <w:shd w:val="clear" w:color="auto" w:fill="FFFFFF"/>
        </w:rPr>
        <w:t xml:space="preserve"> кодекс</w:t>
      </w:r>
      <w:r w:rsidR="00FB0C56">
        <w:rPr>
          <w:sz w:val="28"/>
          <w:szCs w:val="28"/>
          <w:shd w:val="clear" w:color="auto" w:fill="FFFFFF"/>
        </w:rPr>
        <w:t>ом</w:t>
      </w:r>
      <w:r w:rsidR="00FB0C56" w:rsidRPr="00FB0C56">
        <w:rPr>
          <w:sz w:val="28"/>
          <w:szCs w:val="28"/>
          <w:shd w:val="clear" w:color="auto" w:fill="FFFFFF"/>
        </w:rPr>
        <w:t xml:space="preserve"> РФ</w:t>
      </w:r>
      <w:r w:rsidR="00FB0C56">
        <w:rPr>
          <w:sz w:val="28"/>
          <w:szCs w:val="28"/>
          <w:shd w:val="clear" w:color="auto" w:fill="FFFFFF"/>
        </w:rPr>
        <w:t xml:space="preserve"> </w:t>
      </w:r>
      <w:r w:rsidR="00E331E3" w:rsidRPr="00E331E3">
        <w:rPr>
          <w:sz w:val="28"/>
          <w:szCs w:val="28"/>
          <w:shd w:val="clear" w:color="auto" w:fill="FFFFFF"/>
        </w:rPr>
        <w:t>Российской Федерацией или субъектом Российской Федерации)</w:t>
      </w:r>
      <w:proofErr w:type="gramStart"/>
      <w:r w:rsidR="00FB0C56">
        <w:rPr>
          <w:sz w:val="28"/>
          <w:szCs w:val="28"/>
          <w:shd w:val="clear" w:color="auto" w:fill="FFFFFF"/>
        </w:rPr>
        <w:t>.»</w:t>
      </w:r>
      <w:proofErr w:type="gramEnd"/>
      <w:r w:rsidR="00FB0C56">
        <w:rPr>
          <w:sz w:val="28"/>
          <w:szCs w:val="28"/>
          <w:shd w:val="clear" w:color="auto" w:fill="FFFFFF"/>
        </w:rPr>
        <w:t>;</w:t>
      </w:r>
    </w:p>
    <w:p w:rsidR="00FB0C56" w:rsidRDefault="00FB0C56" w:rsidP="009F6794">
      <w:pPr>
        <w:ind w:firstLine="709"/>
        <w:jc w:val="both"/>
        <w:rPr>
          <w:sz w:val="28"/>
          <w:szCs w:val="28"/>
          <w:shd w:val="clear" w:color="auto" w:fill="FFFFFF"/>
        </w:rPr>
      </w:pPr>
      <w:r>
        <w:rPr>
          <w:sz w:val="28"/>
          <w:szCs w:val="28"/>
          <w:shd w:val="clear" w:color="auto" w:fill="FFFFFF"/>
        </w:rPr>
        <w:t>1.</w:t>
      </w:r>
      <w:r w:rsidR="00F9291C">
        <w:rPr>
          <w:sz w:val="28"/>
          <w:szCs w:val="28"/>
          <w:shd w:val="clear" w:color="auto" w:fill="FFFFFF"/>
        </w:rPr>
        <w:t>3</w:t>
      </w:r>
      <w:r>
        <w:rPr>
          <w:sz w:val="28"/>
          <w:szCs w:val="28"/>
          <w:shd w:val="clear" w:color="auto" w:fill="FFFFFF"/>
        </w:rPr>
        <w:t xml:space="preserve">. </w:t>
      </w:r>
      <w:r w:rsidR="00EA5563">
        <w:rPr>
          <w:sz w:val="28"/>
          <w:szCs w:val="28"/>
          <w:shd w:val="clear" w:color="auto" w:fill="FFFFFF"/>
        </w:rPr>
        <w:t>П</w:t>
      </w:r>
      <w:r w:rsidR="00EA5563" w:rsidRPr="00EA5563">
        <w:rPr>
          <w:sz w:val="28"/>
          <w:szCs w:val="28"/>
          <w:shd w:val="clear" w:color="auto" w:fill="FFFFFF"/>
        </w:rPr>
        <w:t>ункт 2.</w:t>
      </w:r>
      <w:r w:rsidR="00EA5563">
        <w:rPr>
          <w:sz w:val="28"/>
          <w:szCs w:val="28"/>
          <w:shd w:val="clear" w:color="auto" w:fill="FFFFFF"/>
        </w:rPr>
        <w:t xml:space="preserve">7 </w:t>
      </w:r>
      <w:r w:rsidR="00EA5563" w:rsidRPr="00EA5563">
        <w:rPr>
          <w:sz w:val="28"/>
          <w:szCs w:val="28"/>
          <w:shd w:val="clear" w:color="auto" w:fill="FFFFFF"/>
        </w:rPr>
        <w:t>Приложения №1 к Постановлению изложить в следующей редакции:</w:t>
      </w:r>
    </w:p>
    <w:p w:rsidR="00543904" w:rsidRDefault="00EA5563" w:rsidP="009F6794">
      <w:pPr>
        <w:ind w:firstLine="709"/>
        <w:jc w:val="both"/>
        <w:rPr>
          <w:sz w:val="28"/>
          <w:szCs w:val="28"/>
          <w:shd w:val="clear" w:color="auto" w:fill="FFFFFF"/>
        </w:rPr>
      </w:pPr>
      <w:r>
        <w:rPr>
          <w:sz w:val="28"/>
          <w:szCs w:val="28"/>
          <w:shd w:val="clear" w:color="auto" w:fill="FFFFFF"/>
        </w:rPr>
        <w:t>«2.7.</w:t>
      </w:r>
      <w:r w:rsidR="00543904">
        <w:rPr>
          <w:sz w:val="28"/>
          <w:szCs w:val="28"/>
          <w:shd w:val="clear" w:color="auto" w:fill="FFFFFF"/>
        </w:rPr>
        <w:t xml:space="preserve"> Основания для отказа в выдаче разрешения на строительство. </w:t>
      </w:r>
      <w:r>
        <w:rPr>
          <w:sz w:val="28"/>
          <w:szCs w:val="28"/>
          <w:shd w:val="clear" w:color="auto" w:fill="FFFFFF"/>
        </w:rPr>
        <w:t xml:space="preserve"> </w:t>
      </w:r>
    </w:p>
    <w:p w:rsidR="00543904" w:rsidRDefault="00EA5563" w:rsidP="009A427E">
      <w:pPr>
        <w:ind w:firstLine="709"/>
        <w:jc w:val="both"/>
        <w:rPr>
          <w:sz w:val="28"/>
          <w:szCs w:val="28"/>
          <w:shd w:val="clear" w:color="auto" w:fill="FFFFFF"/>
        </w:rPr>
      </w:pPr>
      <w:proofErr w:type="gramStart"/>
      <w:r>
        <w:rPr>
          <w:sz w:val="28"/>
          <w:szCs w:val="28"/>
          <w:shd w:val="clear" w:color="auto" w:fill="FFFFFF"/>
        </w:rPr>
        <w:t xml:space="preserve">Администрация Красноярского сельского поселения </w:t>
      </w:r>
      <w:r w:rsidRPr="00EA5563">
        <w:rPr>
          <w:sz w:val="28"/>
          <w:szCs w:val="28"/>
          <w:shd w:val="clear" w:color="auto" w:fill="FFFFFF"/>
        </w:rPr>
        <w:t>отказыв</w:t>
      </w:r>
      <w:r>
        <w:rPr>
          <w:sz w:val="28"/>
          <w:szCs w:val="28"/>
          <w:shd w:val="clear" w:color="auto" w:fill="FFFFFF"/>
        </w:rPr>
        <w:t>ает</w:t>
      </w:r>
      <w:r w:rsidRPr="00EA5563">
        <w:rPr>
          <w:sz w:val="28"/>
          <w:szCs w:val="28"/>
          <w:shd w:val="clear" w:color="auto" w:fill="FFFFFF"/>
        </w:rPr>
        <w:t xml:space="preserve"> в выдаче разрешения на строительство при отсутствии документов, предусмотренных частью 7 статьи</w:t>
      </w:r>
      <w:r>
        <w:rPr>
          <w:sz w:val="28"/>
          <w:szCs w:val="28"/>
          <w:shd w:val="clear" w:color="auto" w:fill="FFFFFF"/>
        </w:rPr>
        <w:t xml:space="preserve"> 51 Градостроительного кодекса РФ</w:t>
      </w:r>
      <w:r w:rsidRPr="00EA5563">
        <w:rPr>
          <w:sz w:val="28"/>
          <w:szCs w:val="28"/>
          <w:shd w:val="clear" w:color="auto" w:fill="FFFFFF"/>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w:t>
      </w:r>
      <w:proofErr w:type="gramEnd"/>
      <w:r w:rsidRPr="00EA5563">
        <w:rPr>
          <w:sz w:val="28"/>
          <w:szCs w:val="28"/>
          <w:shd w:val="clear" w:color="auto" w:fill="FFFFFF"/>
        </w:rPr>
        <w:t xml:space="preserve"> </w:t>
      </w:r>
      <w:proofErr w:type="gramStart"/>
      <w:r w:rsidRPr="00EA5563">
        <w:rPr>
          <w:sz w:val="28"/>
          <w:szCs w:val="28"/>
          <w:shd w:val="clear" w:color="auto" w:fill="FFFFFF"/>
        </w:rPr>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r w:rsidRPr="00EA5563">
        <w:rPr>
          <w:sz w:val="28"/>
          <w:szCs w:val="28"/>
          <w:shd w:val="clear" w:color="auto" w:fill="FFFFFF"/>
        </w:rPr>
        <w:t xml:space="preserve"> Неполучение или несвоевременное получение документов, запрошенных в соответствии с частью 7.1 статьи</w:t>
      </w:r>
      <w:r>
        <w:rPr>
          <w:sz w:val="28"/>
          <w:szCs w:val="28"/>
          <w:shd w:val="clear" w:color="auto" w:fill="FFFFFF"/>
        </w:rPr>
        <w:t xml:space="preserve"> 51 Градостроительного кодекса РФ</w:t>
      </w:r>
      <w:r w:rsidRPr="00EA5563">
        <w:rPr>
          <w:sz w:val="28"/>
          <w:szCs w:val="28"/>
          <w:shd w:val="clear" w:color="auto" w:fill="FFFFFF"/>
        </w:rPr>
        <w:t xml:space="preserve">, не может являться основанием для отказа в выдаче разрешения на строительство. </w:t>
      </w:r>
      <w:proofErr w:type="gramStart"/>
      <w:r w:rsidRPr="00EA5563">
        <w:rPr>
          <w:sz w:val="28"/>
          <w:szCs w:val="28"/>
          <w:shd w:val="clear" w:color="auto" w:fill="FFFFFF"/>
        </w:rPr>
        <w:t>В случае, предусмотренном частью 11.1 статьи</w:t>
      </w:r>
      <w:r>
        <w:rPr>
          <w:sz w:val="28"/>
          <w:szCs w:val="28"/>
          <w:shd w:val="clear" w:color="auto" w:fill="FFFFFF"/>
        </w:rPr>
        <w:t xml:space="preserve"> 51 Градостроительного кодекса РФ</w:t>
      </w:r>
      <w:r w:rsidRPr="00EA5563">
        <w:rPr>
          <w:sz w:val="28"/>
          <w:szCs w:val="28"/>
          <w:shd w:val="clear" w:color="auto" w:fill="FFFFFF"/>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EA5563">
        <w:rPr>
          <w:sz w:val="28"/>
          <w:szCs w:val="28"/>
          <w:shd w:val="clear" w:color="auto" w:fill="FFFFFF"/>
        </w:rPr>
        <w:t xml:space="preserve"> к территориальной зоне, расположенной в </w:t>
      </w:r>
      <w:r w:rsidRPr="00EA5563">
        <w:rPr>
          <w:sz w:val="28"/>
          <w:szCs w:val="28"/>
          <w:shd w:val="clear" w:color="auto" w:fill="FFFFFF"/>
        </w:rPr>
        <w:lastRenderedPageBreak/>
        <w:t>границах территории исторического поселения федерального или регионального значения. В случае</w:t>
      </w:r>
      <w:proofErr w:type="gramStart"/>
      <w:r w:rsidRPr="00EA5563">
        <w:rPr>
          <w:sz w:val="28"/>
          <w:szCs w:val="28"/>
          <w:shd w:val="clear" w:color="auto" w:fill="FFFFFF"/>
        </w:rPr>
        <w:t>,</w:t>
      </w:r>
      <w:proofErr w:type="gramEnd"/>
      <w:r w:rsidRPr="00EA5563">
        <w:rPr>
          <w:sz w:val="28"/>
          <w:szCs w:val="28"/>
          <w:shd w:val="clear" w:color="auto" w:fill="FFFFFF"/>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Pr>
          <w:sz w:val="28"/>
          <w:szCs w:val="28"/>
          <w:shd w:val="clear" w:color="auto" w:fill="FFFFFF"/>
        </w:rPr>
        <w:t>Градостроительным к</w:t>
      </w:r>
      <w:r w:rsidRPr="00EA5563">
        <w:rPr>
          <w:sz w:val="28"/>
          <w:szCs w:val="28"/>
          <w:shd w:val="clear" w:color="auto" w:fill="FFFFFF"/>
        </w:rPr>
        <w:t>одексом</w:t>
      </w:r>
      <w:r>
        <w:rPr>
          <w:sz w:val="28"/>
          <w:szCs w:val="28"/>
          <w:shd w:val="clear" w:color="auto" w:fill="FFFFFF"/>
        </w:rPr>
        <w:t xml:space="preserve"> РФ</w:t>
      </w:r>
      <w:r w:rsidRPr="00EA5563">
        <w:rPr>
          <w:sz w:val="28"/>
          <w:szCs w:val="28"/>
          <w:shd w:val="clear" w:color="auto" w:fill="FFFFFF"/>
        </w:rPr>
        <w:t xml:space="preserve"> Российской Федерацией или субъектом Российской Федерации)</w:t>
      </w:r>
      <w:proofErr w:type="gramStart"/>
      <w:r w:rsidRPr="00EA5563">
        <w:rPr>
          <w:sz w:val="28"/>
          <w:szCs w:val="28"/>
          <w:shd w:val="clear" w:color="auto" w:fill="FFFFFF"/>
        </w:rPr>
        <w:t>.</w:t>
      </w:r>
      <w:r w:rsidR="009A427E" w:rsidRPr="009A427E">
        <w:rPr>
          <w:sz w:val="28"/>
          <w:szCs w:val="28"/>
          <w:shd w:val="clear" w:color="auto" w:fill="FFFFFF"/>
        </w:rPr>
        <w:t>»</w:t>
      </w:r>
      <w:proofErr w:type="gramEnd"/>
      <w:r w:rsidR="009A427E" w:rsidRPr="009A427E">
        <w:rPr>
          <w:sz w:val="28"/>
          <w:szCs w:val="28"/>
          <w:shd w:val="clear" w:color="auto" w:fill="FFFFFF"/>
        </w:rPr>
        <w:t>;</w:t>
      </w:r>
    </w:p>
    <w:p w:rsidR="00543904" w:rsidRPr="00F67011" w:rsidRDefault="00543904" w:rsidP="009A427E">
      <w:pPr>
        <w:ind w:firstLine="709"/>
        <w:jc w:val="both"/>
        <w:rPr>
          <w:sz w:val="28"/>
          <w:szCs w:val="28"/>
          <w:shd w:val="clear" w:color="auto" w:fill="FFFFFF"/>
        </w:rPr>
      </w:pPr>
      <w:r w:rsidRPr="00F67011">
        <w:rPr>
          <w:sz w:val="28"/>
          <w:szCs w:val="28"/>
          <w:shd w:val="clear" w:color="auto" w:fill="FFFFFF"/>
        </w:rPr>
        <w:t>1.4. Приложение №1 к Постановлению дополнить пунктом 2.7.1 следующего содержания:</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«2.7.1.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Строительство, реконструкция:</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линий связи и сооружений связи, не являющихся особо опасными, технически сложными объектами связи;</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xml:space="preserve">- линий электропередачи классом напряжения до 35 </w:t>
      </w:r>
      <w:proofErr w:type="spellStart"/>
      <w:r w:rsidRPr="00F67011">
        <w:rPr>
          <w:sz w:val="28"/>
          <w:szCs w:val="28"/>
          <w:shd w:val="clear" w:color="auto" w:fill="FFFFFF"/>
        </w:rPr>
        <w:t>кВ</w:t>
      </w:r>
      <w:proofErr w:type="spellEnd"/>
      <w:r w:rsidRPr="00F67011">
        <w:rPr>
          <w:sz w:val="28"/>
          <w:szCs w:val="28"/>
          <w:shd w:val="clear" w:color="auto" w:fill="FFFFFF"/>
        </w:rPr>
        <w:t xml:space="preserve"> включительно, а также связанных с ними трансформаторных подстанций, распределительных пунктов;</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xml:space="preserve">- тепловых сетей, транспортирующих водяной пар с рабочим давлением до 1,6 </w:t>
      </w:r>
      <w:proofErr w:type="spellStart"/>
      <w:r w:rsidRPr="00F67011">
        <w:rPr>
          <w:sz w:val="28"/>
          <w:szCs w:val="28"/>
          <w:shd w:val="clear" w:color="auto" w:fill="FFFFFF"/>
        </w:rPr>
        <w:t>мегапаскаля</w:t>
      </w:r>
      <w:proofErr w:type="spellEnd"/>
      <w:r w:rsidRPr="00F67011">
        <w:rPr>
          <w:sz w:val="28"/>
          <w:szCs w:val="28"/>
          <w:shd w:val="clear" w:color="auto" w:fill="FFFFFF"/>
        </w:rPr>
        <w:t xml:space="preserve"> включительно или горячую воду с температурой до 150°C включительно;</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водопроводов и водоводов всех видов диаметром до 500 мм;</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линейных сооружений водоотведения диаметром до 1000 мм;</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линейных объектов, размещаемых пользователем недр в целях проведения работ по геологическому изучению недр и (или) разведки и добычи полезных ископаемых в границах участков недр, при условии, что такие объекты не являются особо опасными, технически сложными и уникальными объектами и одновременно строительство, реконструкция таких объектов осуществляются за пределами границ населенных пунктов;</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отдельно стоящих ветроэнергетических установок высотой менее чем 250 метров, а также солнечных батарей;</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xml:space="preserve">- автомобильных дорог </w:t>
      </w:r>
      <w:proofErr w:type="spellStart"/>
      <w:r w:rsidRPr="00F67011">
        <w:rPr>
          <w:sz w:val="28"/>
          <w:szCs w:val="28"/>
          <w:shd w:val="clear" w:color="auto" w:fill="FFFFFF"/>
        </w:rPr>
        <w:t>IV</w:t>
      </w:r>
      <w:proofErr w:type="spellEnd"/>
      <w:r w:rsidRPr="00F67011">
        <w:rPr>
          <w:sz w:val="28"/>
          <w:szCs w:val="28"/>
          <w:shd w:val="clear" w:color="auto" w:fill="FFFFFF"/>
        </w:rPr>
        <w:t xml:space="preserve"> и V категории;</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объектов капитального строительства, являющихся элементами обустройства автомобильных дорог и (или) защитными дорожными сооружениями и размещаемых в полосе отвода автомобильных дорог;</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местных улиц, местных дорог, проездов улично-дорожной сети сельских поселений;</w:t>
      </w:r>
    </w:p>
    <w:p w:rsidR="00543904" w:rsidRPr="00F67011" w:rsidRDefault="00543904" w:rsidP="00543904">
      <w:pPr>
        <w:ind w:firstLine="709"/>
        <w:jc w:val="both"/>
        <w:rPr>
          <w:sz w:val="28"/>
          <w:szCs w:val="28"/>
          <w:shd w:val="clear" w:color="auto" w:fill="FFFFFF"/>
        </w:rPr>
      </w:pPr>
      <w:r w:rsidRPr="00F67011">
        <w:rPr>
          <w:sz w:val="28"/>
          <w:szCs w:val="28"/>
          <w:shd w:val="clear" w:color="auto" w:fill="FFFFFF"/>
        </w:rPr>
        <w:t>- пешеходных улиц и площадей городов;</w:t>
      </w:r>
    </w:p>
    <w:p w:rsidR="00EA5563" w:rsidRPr="00F67011" w:rsidRDefault="00543904" w:rsidP="00543904">
      <w:pPr>
        <w:ind w:firstLine="709"/>
        <w:jc w:val="both"/>
        <w:rPr>
          <w:sz w:val="28"/>
          <w:szCs w:val="28"/>
          <w:shd w:val="clear" w:color="auto" w:fill="FFFFFF"/>
        </w:rPr>
      </w:pPr>
      <w:r w:rsidRPr="00F67011">
        <w:rPr>
          <w:sz w:val="28"/>
          <w:szCs w:val="28"/>
          <w:shd w:val="clear" w:color="auto" w:fill="FFFFFF"/>
        </w:rPr>
        <w:lastRenderedPageBreak/>
        <w:t>- парковых дорог, проездов, велосипедных дорожек</w:t>
      </w:r>
      <w:proofErr w:type="gramStart"/>
      <w:r w:rsidRPr="00F67011">
        <w:rPr>
          <w:sz w:val="28"/>
          <w:szCs w:val="28"/>
          <w:shd w:val="clear" w:color="auto" w:fill="FFFFFF"/>
        </w:rPr>
        <w:t>.»;</w:t>
      </w:r>
      <w:proofErr w:type="gramEnd"/>
    </w:p>
    <w:p w:rsidR="00EA5563" w:rsidRDefault="00EA5563" w:rsidP="009F6794">
      <w:pPr>
        <w:ind w:firstLine="709"/>
        <w:jc w:val="both"/>
        <w:rPr>
          <w:sz w:val="28"/>
          <w:szCs w:val="28"/>
          <w:shd w:val="clear" w:color="auto" w:fill="FFFFFF"/>
        </w:rPr>
      </w:pPr>
      <w:r>
        <w:rPr>
          <w:sz w:val="28"/>
          <w:szCs w:val="28"/>
          <w:shd w:val="clear" w:color="auto" w:fill="FFFFFF"/>
        </w:rPr>
        <w:t>1.</w:t>
      </w:r>
      <w:r w:rsidR="00543904">
        <w:rPr>
          <w:sz w:val="28"/>
          <w:szCs w:val="28"/>
          <w:shd w:val="clear" w:color="auto" w:fill="FFFFFF"/>
        </w:rPr>
        <w:t>5</w:t>
      </w:r>
      <w:r>
        <w:rPr>
          <w:sz w:val="28"/>
          <w:szCs w:val="28"/>
          <w:shd w:val="clear" w:color="auto" w:fill="FFFFFF"/>
        </w:rPr>
        <w:t xml:space="preserve">. </w:t>
      </w:r>
      <w:r w:rsidR="005B7F53" w:rsidRPr="005B7F53">
        <w:rPr>
          <w:sz w:val="28"/>
          <w:szCs w:val="28"/>
          <w:shd w:val="clear" w:color="auto" w:fill="FFFFFF"/>
        </w:rPr>
        <w:t>Приложени</w:t>
      </w:r>
      <w:r w:rsidR="005B7F53">
        <w:rPr>
          <w:sz w:val="28"/>
          <w:szCs w:val="28"/>
          <w:shd w:val="clear" w:color="auto" w:fill="FFFFFF"/>
        </w:rPr>
        <w:t>е</w:t>
      </w:r>
      <w:r w:rsidR="005B7F53" w:rsidRPr="005B7F53">
        <w:rPr>
          <w:sz w:val="28"/>
          <w:szCs w:val="28"/>
          <w:shd w:val="clear" w:color="auto" w:fill="FFFFFF"/>
        </w:rPr>
        <w:t xml:space="preserve"> №1 к Постановлению</w:t>
      </w:r>
      <w:r w:rsidR="005B7F53">
        <w:rPr>
          <w:sz w:val="28"/>
          <w:szCs w:val="28"/>
          <w:shd w:val="clear" w:color="auto" w:fill="FFFFFF"/>
        </w:rPr>
        <w:t xml:space="preserve"> дополнить пунктом 3.5 следующего содержания:</w:t>
      </w:r>
    </w:p>
    <w:p w:rsidR="009B09A8" w:rsidRDefault="005B7F53" w:rsidP="009F6794">
      <w:pPr>
        <w:ind w:firstLine="709"/>
        <w:jc w:val="both"/>
        <w:rPr>
          <w:sz w:val="28"/>
          <w:szCs w:val="28"/>
          <w:shd w:val="clear" w:color="auto" w:fill="FFFFFF"/>
        </w:rPr>
      </w:pPr>
      <w:r>
        <w:rPr>
          <w:sz w:val="28"/>
          <w:szCs w:val="28"/>
          <w:shd w:val="clear" w:color="auto" w:fill="FFFFFF"/>
        </w:rPr>
        <w:t>«3.5.</w:t>
      </w:r>
      <w:r w:rsidR="009B09A8">
        <w:rPr>
          <w:sz w:val="28"/>
          <w:szCs w:val="28"/>
          <w:shd w:val="clear" w:color="auto" w:fill="FFFFFF"/>
        </w:rPr>
        <w:t xml:space="preserve"> Порядок направления</w:t>
      </w:r>
      <w:r w:rsidR="00F67011">
        <w:rPr>
          <w:sz w:val="28"/>
          <w:szCs w:val="28"/>
          <w:shd w:val="clear" w:color="auto" w:fill="FFFFFF"/>
        </w:rPr>
        <w:t xml:space="preserve"> </w:t>
      </w:r>
      <w:r w:rsidR="009B09A8">
        <w:rPr>
          <w:sz w:val="28"/>
          <w:szCs w:val="28"/>
          <w:shd w:val="clear" w:color="auto" w:fill="FFFFFF"/>
        </w:rPr>
        <w:t xml:space="preserve">копии разрешения на строительства </w:t>
      </w:r>
      <w:r w:rsidR="00F67011">
        <w:rPr>
          <w:sz w:val="28"/>
          <w:szCs w:val="28"/>
          <w:shd w:val="clear" w:color="auto" w:fill="FFFFFF"/>
        </w:rPr>
        <w:t>уполномоченным органам.</w:t>
      </w:r>
      <w:r>
        <w:rPr>
          <w:sz w:val="28"/>
          <w:szCs w:val="28"/>
          <w:shd w:val="clear" w:color="auto" w:fill="FFFFFF"/>
        </w:rPr>
        <w:t xml:space="preserve"> </w:t>
      </w:r>
    </w:p>
    <w:p w:rsidR="005B7F53" w:rsidRDefault="005B7F53" w:rsidP="009F6794">
      <w:pPr>
        <w:ind w:firstLine="709"/>
        <w:jc w:val="both"/>
        <w:rPr>
          <w:sz w:val="28"/>
          <w:szCs w:val="28"/>
          <w:shd w:val="clear" w:color="auto" w:fill="FFFFFF"/>
        </w:rPr>
      </w:pPr>
      <w:proofErr w:type="gramStart"/>
      <w:r w:rsidRPr="005B7F53">
        <w:rPr>
          <w:sz w:val="28"/>
          <w:szCs w:val="28"/>
          <w:shd w:val="clear" w:color="auto" w:fill="FFFFFF"/>
        </w:rPr>
        <w:t xml:space="preserve">В течение трех дней со дня выдачи разрешения на строительство </w:t>
      </w:r>
      <w:r>
        <w:rPr>
          <w:sz w:val="28"/>
          <w:szCs w:val="28"/>
          <w:shd w:val="clear" w:color="auto" w:fill="FFFFFF"/>
        </w:rPr>
        <w:t xml:space="preserve">Администрация Красноярского сельского поселения </w:t>
      </w:r>
      <w:r w:rsidRPr="005B7F53">
        <w:rPr>
          <w:sz w:val="28"/>
          <w:szCs w:val="28"/>
          <w:shd w:val="clear" w:color="auto" w:fill="FFFFFF"/>
        </w:rPr>
        <w:t>направля</w:t>
      </w:r>
      <w:r>
        <w:rPr>
          <w:sz w:val="28"/>
          <w:szCs w:val="28"/>
          <w:shd w:val="clear" w:color="auto" w:fill="FFFFFF"/>
        </w:rPr>
        <w:t>е</w:t>
      </w:r>
      <w:r w:rsidRPr="005B7F53">
        <w:rPr>
          <w:sz w:val="28"/>
          <w:szCs w:val="28"/>
          <w:shd w:val="clear" w:color="auto" w:fill="FFFFFF"/>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Pr>
          <w:sz w:val="28"/>
          <w:szCs w:val="28"/>
          <w:shd w:val="clear" w:color="auto" w:fill="FFFFFF"/>
        </w:rPr>
        <w:t>Градостроительного к</w:t>
      </w:r>
      <w:r w:rsidRPr="005B7F53">
        <w:rPr>
          <w:sz w:val="28"/>
          <w:szCs w:val="28"/>
          <w:shd w:val="clear" w:color="auto" w:fill="FFFFFF"/>
        </w:rPr>
        <w:t>одекса</w:t>
      </w:r>
      <w:r>
        <w:rPr>
          <w:sz w:val="28"/>
          <w:szCs w:val="28"/>
          <w:shd w:val="clear" w:color="auto" w:fill="FFFFFF"/>
        </w:rPr>
        <w:t xml:space="preserve"> РФ</w:t>
      </w:r>
      <w:r w:rsidRPr="005B7F53">
        <w:rPr>
          <w:sz w:val="28"/>
          <w:szCs w:val="28"/>
          <w:shd w:val="clear" w:color="auto" w:fill="FFFFFF"/>
        </w:rPr>
        <w:t>, или в орган исполнительной власти субъекта Российской Федерации, уполномоченный на осуществление государственного</w:t>
      </w:r>
      <w:proofErr w:type="gramEnd"/>
      <w:r w:rsidRPr="005B7F53">
        <w:rPr>
          <w:sz w:val="28"/>
          <w:szCs w:val="28"/>
          <w:shd w:val="clear" w:color="auto" w:fill="FFFFFF"/>
        </w:rPr>
        <w:t xml:space="preserve"> строительного надзора, в случае, если выдано разрешение на строительство иных объектов капитального строительства</w:t>
      </w:r>
      <w:proofErr w:type="gramStart"/>
      <w:r>
        <w:rPr>
          <w:sz w:val="28"/>
          <w:szCs w:val="28"/>
          <w:shd w:val="clear" w:color="auto" w:fill="FFFFFF"/>
        </w:rPr>
        <w:t>.»;</w:t>
      </w:r>
      <w:proofErr w:type="gramEnd"/>
    </w:p>
    <w:p w:rsidR="00200F73" w:rsidRDefault="00200F73" w:rsidP="009F6794">
      <w:pPr>
        <w:ind w:firstLine="709"/>
        <w:jc w:val="both"/>
        <w:rPr>
          <w:sz w:val="28"/>
          <w:szCs w:val="28"/>
          <w:shd w:val="clear" w:color="auto" w:fill="FFFFFF"/>
        </w:rPr>
      </w:pPr>
      <w:proofErr w:type="gramStart"/>
      <w:r w:rsidRPr="00200F73">
        <w:rPr>
          <w:sz w:val="28"/>
          <w:szCs w:val="28"/>
          <w:shd w:val="clear" w:color="auto" w:fill="FFFFFF"/>
        </w:rPr>
        <w:t>В случаях, предусмотренных пунктом 9 части 7 статьи</w:t>
      </w:r>
      <w:r>
        <w:rPr>
          <w:sz w:val="28"/>
          <w:szCs w:val="28"/>
          <w:shd w:val="clear" w:color="auto" w:fill="FFFFFF"/>
        </w:rPr>
        <w:t xml:space="preserve"> 51</w:t>
      </w:r>
      <w:r w:rsidRPr="00200F73">
        <w:t xml:space="preserve"> </w:t>
      </w:r>
      <w:r w:rsidRPr="00200F73">
        <w:rPr>
          <w:sz w:val="28"/>
          <w:szCs w:val="28"/>
          <w:shd w:val="clear" w:color="auto" w:fill="FFFFFF"/>
        </w:rPr>
        <w:t xml:space="preserve">Градостроительного кодекса РФ, в течение трех рабочих дней со дня выдачи разрешения на строительство </w:t>
      </w:r>
      <w:r>
        <w:rPr>
          <w:sz w:val="28"/>
          <w:szCs w:val="28"/>
          <w:shd w:val="clear" w:color="auto" w:fill="FFFFFF"/>
        </w:rPr>
        <w:t xml:space="preserve">Администрация Красноярского сельского поселения </w:t>
      </w:r>
      <w:r w:rsidRPr="00200F73">
        <w:rPr>
          <w:sz w:val="28"/>
          <w:szCs w:val="28"/>
          <w:shd w:val="clear" w:color="auto" w:fill="FFFFFF"/>
        </w:rPr>
        <w:t>направля</w:t>
      </w:r>
      <w:r>
        <w:rPr>
          <w:sz w:val="28"/>
          <w:szCs w:val="28"/>
          <w:shd w:val="clear" w:color="auto" w:fill="FFFFFF"/>
        </w:rPr>
        <w:t>е</w:t>
      </w:r>
      <w:r w:rsidRPr="00200F73">
        <w:rPr>
          <w:sz w:val="28"/>
          <w:szCs w:val="28"/>
          <w:shd w:val="clear" w:color="auto" w:fill="FFFFFF"/>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w:t>
      </w:r>
      <w:proofErr w:type="gramEnd"/>
      <w:r w:rsidRPr="00200F73">
        <w:rPr>
          <w:sz w:val="28"/>
          <w:szCs w:val="28"/>
          <w:shd w:val="clear" w:color="auto" w:fill="FFFFFF"/>
        </w:rPr>
        <w:t xml:space="preserve">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roofErr w:type="gramStart"/>
      <w:r>
        <w:rPr>
          <w:sz w:val="28"/>
          <w:szCs w:val="28"/>
          <w:shd w:val="clear" w:color="auto" w:fill="FFFFFF"/>
        </w:rPr>
        <w:t>.»;</w:t>
      </w:r>
      <w:proofErr w:type="gramEnd"/>
    </w:p>
    <w:p w:rsidR="009A427E" w:rsidRDefault="009A427E" w:rsidP="009F6794">
      <w:pPr>
        <w:ind w:firstLine="709"/>
        <w:jc w:val="both"/>
        <w:rPr>
          <w:sz w:val="28"/>
          <w:szCs w:val="28"/>
          <w:shd w:val="clear" w:color="auto" w:fill="FFFFFF"/>
        </w:rPr>
      </w:pPr>
      <w:r>
        <w:rPr>
          <w:sz w:val="28"/>
          <w:szCs w:val="28"/>
          <w:shd w:val="clear" w:color="auto" w:fill="FFFFFF"/>
        </w:rPr>
        <w:t>1.</w:t>
      </w:r>
      <w:r w:rsidR="00F67011">
        <w:rPr>
          <w:sz w:val="28"/>
          <w:szCs w:val="28"/>
          <w:shd w:val="clear" w:color="auto" w:fill="FFFFFF"/>
        </w:rPr>
        <w:t>6</w:t>
      </w:r>
      <w:r>
        <w:rPr>
          <w:sz w:val="28"/>
          <w:szCs w:val="28"/>
          <w:shd w:val="clear" w:color="auto" w:fill="FFFFFF"/>
        </w:rPr>
        <w:t xml:space="preserve">. </w:t>
      </w:r>
      <w:r w:rsidRPr="009A427E">
        <w:rPr>
          <w:sz w:val="28"/>
          <w:szCs w:val="28"/>
          <w:shd w:val="clear" w:color="auto" w:fill="FFFFFF"/>
        </w:rPr>
        <w:t>Приложение №1 к Постановлению дополнить пунктом 3.</w:t>
      </w:r>
      <w:r w:rsidR="00F67011">
        <w:rPr>
          <w:sz w:val="28"/>
          <w:szCs w:val="28"/>
          <w:shd w:val="clear" w:color="auto" w:fill="FFFFFF"/>
        </w:rPr>
        <w:t>6</w:t>
      </w:r>
      <w:r w:rsidRPr="009A427E">
        <w:rPr>
          <w:sz w:val="28"/>
          <w:szCs w:val="28"/>
          <w:shd w:val="clear" w:color="auto" w:fill="FFFFFF"/>
        </w:rPr>
        <w:t xml:space="preserve"> следующего содержания:</w:t>
      </w:r>
    </w:p>
    <w:p w:rsidR="009A427E" w:rsidRDefault="009A427E" w:rsidP="009F6794">
      <w:pPr>
        <w:ind w:firstLine="709"/>
        <w:jc w:val="both"/>
        <w:rPr>
          <w:sz w:val="28"/>
          <w:szCs w:val="28"/>
          <w:shd w:val="clear" w:color="auto" w:fill="FFFFFF"/>
        </w:rPr>
      </w:pPr>
      <w:r>
        <w:rPr>
          <w:sz w:val="28"/>
          <w:szCs w:val="28"/>
          <w:shd w:val="clear" w:color="auto" w:fill="FFFFFF"/>
        </w:rPr>
        <w:t>«3.</w:t>
      </w:r>
      <w:r w:rsidR="00F67011">
        <w:rPr>
          <w:sz w:val="28"/>
          <w:szCs w:val="28"/>
          <w:shd w:val="clear" w:color="auto" w:fill="FFFFFF"/>
        </w:rPr>
        <w:t>6</w:t>
      </w:r>
      <w:r>
        <w:rPr>
          <w:sz w:val="28"/>
          <w:szCs w:val="28"/>
          <w:shd w:val="clear" w:color="auto" w:fill="FFFFFF"/>
        </w:rPr>
        <w:t xml:space="preserve">. </w:t>
      </w:r>
      <w:r w:rsidR="008C6D76" w:rsidRPr="008C6D76">
        <w:rPr>
          <w:sz w:val="28"/>
          <w:szCs w:val="28"/>
          <w:shd w:val="clear" w:color="auto" w:fill="FFFFFF"/>
        </w:rPr>
        <w:t xml:space="preserve">Перечень случаев, при которых для строительства, реконструкции объекта капитального строительства не требуется получение разрешения на строительство» </w:t>
      </w:r>
      <w:r w:rsidR="00F67011">
        <w:rPr>
          <w:sz w:val="28"/>
          <w:szCs w:val="28"/>
          <w:shd w:val="clear" w:color="auto" w:fill="FFFFFF"/>
        </w:rPr>
        <w:t xml:space="preserve">предусмотрен пунктом </w:t>
      </w:r>
      <w:r w:rsidR="00F67011" w:rsidRPr="00F67011">
        <w:rPr>
          <w:sz w:val="28"/>
          <w:szCs w:val="28"/>
          <w:shd w:val="clear" w:color="auto" w:fill="FFFFFF"/>
        </w:rPr>
        <w:t>2.7.1</w:t>
      </w:r>
      <w:r w:rsidR="00F67011">
        <w:rPr>
          <w:sz w:val="28"/>
          <w:szCs w:val="28"/>
          <w:shd w:val="clear" w:color="auto" w:fill="FFFFFF"/>
        </w:rPr>
        <w:t xml:space="preserve"> настоящего административного регламента</w:t>
      </w:r>
      <w:r w:rsidR="008C6D76">
        <w:rPr>
          <w:sz w:val="28"/>
          <w:szCs w:val="28"/>
          <w:shd w:val="clear" w:color="auto" w:fill="FFFFFF"/>
        </w:rPr>
        <w:t>»</w:t>
      </w:r>
      <w:r w:rsidR="00A2356B">
        <w:rPr>
          <w:sz w:val="28"/>
          <w:szCs w:val="28"/>
          <w:shd w:val="clear" w:color="auto" w:fill="FFFFFF"/>
        </w:rPr>
        <w:t>.</w:t>
      </w:r>
    </w:p>
    <w:p w:rsidR="00063A1F" w:rsidRDefault="00ED096C" w:rsidP="00A432F6">
      <w:pPr>
        <w:autoSpaceDE w:val="0"/>
        <w:ind w:firstLine="709"/>
        <w:jc w:val="both"/>
        <w:rPr>
          <w:bCs/>
          <w:color w:val="000000"/>
          <w:spacing w:val="2"/>
          <w:sz w:val="28"/>
          <w:szCs w:val="28"/>
          <w:shd w:val="clear" w:color="auto" w:fill="FFFFFF"/>
        </w:rPr>
      </w:pPr>
      <w:r>
        <w:rPr>
          <w:sz w:val="28"/>
          <w:szCs w:val="28"/>
          <w:shd w:val="clear" w:color="auto" w:fill="FFFFFF"/>
        </w:rPr>
        <w:t>2</w:t>
      </w:r>
      <w:r w:rsidR="00063A1F">
        <w:rPr>
          <w:sz w:val="28"/>
          <w:szCs w:val="28"/>
          <w:shd w:val="clear" w:color="auto" w:fill="FFFFFF"/>
        </w:rPr>
        <w:t>.</w:t>
      </w:r>
      <w:r w:rsidR="00A432F6">
        <w:rPr>
          <w:sz w:val="28"/>
          <w:szCs w:val="28"/>
          <w:shd w:val="clear" w:color="auto" w:fill="FFFFFF"/>
        </w:rPr>
        <w:t xml:space="preserve"> Н</w:t>
      </w:r>
      <w:r w:rsidR="00063A1F">
        <w:rPr>
          <w:bCs/>
          <w:color w:val="000000"/>
          <w:spacing w:val="2"/>
          <w:sz w:val="28"/>
          <w:szCs w:val="28"/>
          <w:shd w:val="clear" w:color="auto" w:fill="FFFFFF"/>
        </w:rPr>
        <w:t>астоящее постановление</w:t>
      </w:r>
      <w:r w:rsidR="00A432F6">
        <w:rPr>
          <w:bCs/>
          <w:color w:val="000000"/>
          <w:spacing w:val="2"/>
          <w:sz w:val="28"/>
          <w:szCs w:val="28"/>
          <w:shd w:val="clear" w:color="auto" w:fill="FFFFFF"/>
        </w:rPr>
        <w:t xml:space="preserve">: опубликовать </w:t>
      </w:r>
      <w:r w:rsidR="00063A1F">
        <w:rPr>
          <w:bCs/>
          <w:color w:val="000000"/>
          <w:spacing w:val="-1"/>
          <w:sz w:val="28"/>
          <w:szCs w:val="28"/>
          <w:shd w:val="clear" w:color="auto" w:fill="FFFFFF"/>
        </w:rPr>
        <w:t xml:space="preserve">в газете </w:t>
      </w:r>
      <w:r w:rsidR="00063A1F">
        <w:rPr>
          <w:bCs/>
          <w:color w:val="000000"/>
          <w:spacing w:val="2"/>
          <w:sz w:val="28"/>
          <w:szCs w:val="28"/>
          <w:shd w:val="clear" w:color="auto" w:fill="FFFFFF"/>
        </w:rPr>
        <w:t>«Омский муниципальный вестник»</w:t>
      </w:r>
      <w:r w:rsidR="00A432F6">
        <w:rPr>
          <w:bCs/>
          <w:color w:val="000000"/>
          <w:spacing w:val="2"/>
          <w:sz w:val="28"/>
          <w:szCs w:val="28"/>
          <w:shd w:val="clear" w:color="auto" w:fill="FFFFFF"/>
        </w:rPr>
        <w:t xml:space="preserve">, разместить </w:t>
      </w:r>
      <w:r w:rsidR="00063A1F">
        <w:rPr>
          <w:bCs/>
          <w:color w:val="000000"/>
          <w:spacing w:val="2"/>
          <w:sz w:val="28"/>
          <w:szCs w:val="28"/>
          <w:shd w:val="clear" w:color="auto" w:fill="FFFFFF"/>
        </w:rPr>
        <w:t xml:space="preserve">на </w:t>
      </w:r>
      <w:r w:rsidR="00A432F6">
        <w:rPr>
          <w:bCs/>
          <w:color w:val="000000"/>
          <w:spacing w:val="2"/>
          <w:sz w:val="28"/>
          <w:szCs w:val="28"/>
          <w:shd w:val="clear" w:color="auto" w:fill="FFFFFF"/>
        </w:rPr>
        <w:t>Официальном</w:t>
      </w:r>
      <w:r w:rsidR="00A432F6" w:rsidRPr="00A432F6">
        <w:rPr>
          <w:bCs/>
          <w:color w:val="000000"/>
          <w:spacing w:val="2"/>
          <w:sz w:val="28"/>
          <w:szCs w:val="28"/>
          <w:shd w:val="clear" w:color="auto" w:fill="FFFFFF"/>
        </w:rPr>
        <w:t xml:space="preserve"> сайт</w:t>
      </w:r>
      <w:r w:rsidR="00A432F6">
        <w:rPr>
          <w:bCs/>
          <w:color w:val="000000"/>
          <w:spacing w:val="2"/>
          <w:sz w:val="28"/>
          <w:szCs w:val="28"/>
          <w:shd w:val="clear" w:color="auto" w:fill="FFFFFF"/>
        </w:rPr>
        <w:t xml:space="preserve">е </w:t>
      </w:r>
      <w:r w:rsidR="00A432F6" w:rsidRPr="00A432F6">
        <w:rPr>
          <w:bCs/>
          <w:color w:val="000000"/>
          <w:spacing w:val="2"/>
          <w:sz w:val="28"/>
          <w:szCs w:val="28"/>
          <w:shd w:val="clear" w:color="auto" w:fill="FFFFFF"/>
        </w:rPr>
        <w:t>Красноярского сельского поселения Омского муниципального района Омской области</w:t>
      </w:r>
      <w:r w:rsidR="00063A1F">
        <w:rPr>
          <w:bCs/>
          <w:color w:val="000000"/>
          <w:spacing w:val="2"/>
          <w:sz w:val="28"/>
          <w:szCs w:val="28"/>
          <w:shd w:val="clear" w:color="auto" w:fill="FFFFFF"/>
        </w:rPr>
        <w:t xml:space="preserve"> в сети Интернет</w:t>
      </w:r>
      <w:r w:rsidR="00A432F6">
        <w:rPr>
          <w:bCs/>
          <w:color w:val="000000"/>
          <w:spacing w:val="2"/>
          <w:sz w:val="28"/>
          <w:szCs w:val="28"/>
          <w:shd w:val="clear" w:color="auto" w:fill="FFFFFF"/>
        </w:rPr>
        <w:t xml:space="preserve">: </w:t>
      </w:r>
      <w:hyperlink r:id="rId7" w:history="1">
        <w:r w:rsidR="00BC7AAB" w:rsidRPr="003C0701">
          <w:rPr>
            <w:rStyle w:val="a5"/>
            <w:bCs/>
            <w:spacing w:val="2"/>
            <w:sz w:val="28"/>
            <w:szCs w:val="28"/>
            <w:shd w:val="clear" w:color="auto" w:fill="FFFFFF"/>
          </w:rPr>
          <w:t>http://akspor.ru/</w:t>
        </w:r>
      </w:hyperlink>
      <w:r w:rsidR="00063A1F">
        <w:rPr>
          <w:bCs/>
          <w:color w:val="000000"/>
          <w:spacing w:val="2"/>
          <w:sz w:val="28"/>
          <w:szCs w:val="28"/>
          <w:shd w:val="clear" w:color="auto" w:fill="FFFFFF"/>
        </w:rPr>
        <w:t>.</w:t>
      </w:r>
    </w:p>
    <w:p w:rsidR="00063A1F" w:rsidRDefault="00ED096C">
      <w:pPr>
        <w:ind w:firstLine="709"/>
        <w:jc w:val="both"/>
        <w:rPr>
          <w:sz w:val="28"/>
          <w:szCs w:val="28"/>
          <w:shd w:val="clear" w:color="auto" w:fill="FFFFFF"/>
        </w:rPr>
      </w:pPr>
      <w:r>
        <w:rPr>
          <w:color w:val="000000"/>
          <w:spacing w:val="2"/>
          <w:sz w:val="28"/>
          <w:szCs w:val="28"/>
          <w:shd w:val="clear" w:color="auto" w:fill="FFFFFF"/>
        </w:rPr>
        <w:t>3</w:t>
      </w:r>
      <w:r w:rsidR="00063A1F">
        <w:rPr>
          <w:color w:val="000000"/>
          <w:spacing w:val="2"/>
          <w:sz w:val="28"/>
          <w:szCs w:val="28"/>
          <w:shd w:val="clear" w:color="auto" w:fill="FFFFFF"/>
        </w:rPr>
        <w:t>.</w:t>
      </w:r>
      <w:r w:rsidR="009C1009">
        <w:rPr>
          <w:color w:val="000000"/>
          <w:spacing w:val="2"/>
          <w:sz w:val="28"/>
          <w:szCs w:val="28"/>
          <w:shd w:val="clear" w:color="auto" w:fill="FFFFFF"/>
        </w:rPr>
        <w:t xml:space="preserve"> </w:t>
      </w:r>
      <w:proofErr w:type="gramStart"/>
      <w:r w:rsidR="00063A1F">
        <w:rPr>
          <w:color w:val="000000"/>
          <w:spacing w:val="2"/>
          <w:sz w:val="28"/>
          <w:szCs w:val="28"/>
          <w:shd w:val="clear" w:color="auto" w:fill="FFFFFF"/>
        </w:rPr>
        <w:t>Контроль за</w:t>
      </w:r>
      <w:proofErr w:type="gramEnd"/>
      <w:r w:rsidR="00063A1F">
        <w:rPr>
          <w:color w:val="000000"/>
          <w:spacing w:val="2"/>
          <w:sz w:val="28"/>
          <w:szCs w:val="28"/>
          <w:shd w:val="clear" w:color="auto" w:fill="FFFFFF"/>
        </w:rPr>
        <w:t xml:space="preserve"> исполнением </w:t>
      </w:r>
      <w:r w:rsidR="00A432F6">
        <w:rPr>
          <w:color w:val="000000"/>
          <w:spacing w:val="2"/>
          <w:sz w:val="28"/>
          <w:szCs w:val="28"/>
          <w:shd w:val="clear" w:color="auto" w:fill="FFFFFF"/>
        </w:rPr>
        <w:t xml:space="preserve">настоящего постановления </w:t>
      </w:r>
      <w:r w:rsidR="002E351B">
        <w:rPr>
          <w:color w:val="000000"/>
          <w:spacing w:val="2"/>
          <w:sz w:val="28"/>
          <w:szCs w:val="28"/>
          <w:shd w:val="clear" w:color="auto" w:fill="FFFFFF"/>
        </w:rPr>
        <w:t>оставляю за собой</w:t>
      </w:r>
      <w:r w:rsidR="00A432F6">
        <w:rPr>
          <w:color w:val="000000"/>
          <w:spacing w:val="2"/>
          <w:sz w:val="28"/>
          <w:szCs w:val="28"/>
          <w:shd w:val="clear" w:color="auto" w:fill="FFFFFF"/>
        </w:rPr>
        <w:t>.</w:t>
      </w:r>
      <w:r w:rsidR="00063A1F">
        <w:rPr>
          <w:color w:val="000000"/>
          <w:spacing w:val="2"/>
          <w:sz w:val="28"/>
          <w:szCs w:val="28"/>
          <w:shd w:val="clear" w:color="auto" w:fill="FFFFFF"/>
        </w:rPr>
        <w:t xml:space="preserve"> </w:t>
      </w:r>
    </w:p>
    <w:p w:rsidR="00063A1F" w:rsidRDefault="00063A1F">
      <w:pPr>
        <w:jc w:val="both"/>
        <w:rPr>
          <w:sz w:val="28"/>
          <w:szCs w:val="28"/>
          <w:shd w:val="clear" w:color="auto" w:fill="FFFFFF"/>
        </w:rPr>
      </w:pPr>
    </w:p>
    <w:p w:rsidR="00372195" w:rsidRDefault="00372195" w:rsidP="00325B1E">
      <w:pPr>
        <w:jc w:val="both"/>
        <w:rPr>
          <w:rFonts w:eastAsia="Arial CYR"/>
          <w:color w:val="000000"/>
          <w:sz w:val="28"/>
          <w:szCs w:val="28"/>
          <w:shd w:val="clear" w:color="auto" w:fill="FFFFFF"/>
        </w:rPr>
      </w:pPr>
    </w:p>
    <w:p w:rsidR="00395EEC" w:rsidRDefault="005815A2" w:rsidP="00325B1E">
      <w:pPr>
        <w:jc w:val="both"/>
        <w:rPr>
          <w:rFonts w:eastAsia="Lucida Sans Unicode"/>
          <w:kern w:val="1"/>
          <w:sz w:val="28"/>
          <w:szCs w:val="28"/>
          <w:lang w:eastAsia="hi-IN" w:bidi="hi-IN"/>
        </w:rPr>
      </w:pPr>
      <w:proofErr w:type="spellStart"/>
      <w:r w:rsidRPr="005815A2">
        <w:rPr>
          <w:rFonts w:eastAsia="Arial CYR"/>
          <w:color w:val="000000"/>
          <w:sz w:val="28"/>
          <w:szCs w:val="28"/>
          <w:shd w:val="clear" w:color="auto" w:fill="FFFFFF"/>
        </w:rPr>
        <w:t>И.о</w:t>
      </w:r>
      <w:proofErr w:type="spellEnd"/>
      <w:r w:rsidRPr="005815A2">
        <w:rPr>
          <w:rFonts w:eastAsia="Arial CYR"/>
          <w:color w:val="000000"/>
          <w:sz w:val="28"/>
          <w:szCs w:val="28"/>
          <w:shd w:val="clear" w:color="auto" w:fill="FFFFFF"/>
        </w:rPr>
        <w:t xml:space="preserve">. Главы сельского поселения                                                        </w:t>
      </w:r>
      <w:proofErr w:type="spellStart"/>
      <w:r w:rsidRPr="005815A2">
        <w:rPr>
          <w:rFonts w:eastAsia="Arial CYR"/>
          <w:color w:val="000000"/>
          <w:sz w:val="28"/>
          <w:szCs w:val="28"/>
          <w:shd w:val="clear" w:color="auto" w:fill="FFFFFF"/>
        </w:rPr>
        <w:t>А.А</w:t>
      </w:r>
      <w:proofErr w:type="spellEnd"/>
      <w:r w:rsidRPr="005815A2">
        <w:rPr>
          <w:rFonts w:eastAsia="Arial CYR"/>
          <w:color w:val="000000"/>
          <w:sz w:val="28"/>
          <w:szCs w:val="28"/>
          <w:shd w:val="clear" w:color="auto" w:fill="FFFFFF"/>
        </w:rPr>
        <w:t xml:space="preserve">. </w:t>
      </w:r>
      <w:proofErr w:type="spellStart"/>
      <w:r w:rsidRPr="005815A2">
        <w:rPr>
          <w:rFonts w:eastAsia="Arial CYR"/>
          <w:color w:val="000000"/>
          <w:sz w:val="28"/>
          <w:szCs w:val="28"/>
          <w:shd w:val="clear" w:color="auto" w:fill="FFFFFF"/>
        </w:rPr>
        <w:t>Емелин</w:t>
      </w:r>
      <w:proofErr w:type="spellEnd"/>
    </w:p>
    <w:sectPr w:rsidR="00395EEC" w:rsidSect="00325B1E">
      <w:pgSz w:w="11906" w:h="16838"/>
      <w:pgMar w:top="1134" w:right="851"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CC"/>
    <w:family w:val="auto"/>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DejaVu Sans">
    <w:altName w:val="Times New Roman"/>
    <w:charset w:val="CC"/>
    <w:family w:val="auto"/>
    <w:pitch w:val="variable"/>
  </w:font>
  <w:font w:name="a_Timer">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40A5F"/>
    <w:rsid w:val="000566B6"/>
    <w:rsid w:val="000613FE"/>
    <w:rsid w:val="00063A1F"/>
    <w:rsid w:val="000702E4"/>
    <w:rsid w:val="000A515F"/>
    <w:rsid w:val="000B057C"/>
    <w:rsid w:val="000C6129"/>
    <w:rsid w:val="000D38B1"/>
    <w:rsid w:val="00104C01"/>
    <w:rsid w:val="00116E67"/>
    <w:rsid w:val="00131966"/>
    <w:rsid w:val="001404EA"/>
    <w:rsid w:val="0014480A"/>
    <w:rsid w:val="001456D9"/>
    <w:rsid w:val="0015212D"/>
    <w:rsid w:val="00163E29"/>
    <w:rsid w:val="00164081"/>
    <w:rsid w:val="00165791"/>
    <w:rsid w:val="00175DCE"/>
    <w:rsid w:val="00197470"/>
    <w:rsid w:val="001A0541"/>
    <w:rsid w:val="001A0AD6"/>
    <w:rsid w:val="001A1DB2"/>
    <w:rsid w:val="001A2FCB"/>
    <w:rsid w:val="001B3C26"/>
    <w:rsid w:val="001B46FF"/>
    <w:rsid w:val="001B7AB8"/>
    <w:rsid w:val="001D13B7"/>
    <w:rsid w:val="001D4E0E"/>
    <w:rsid w:val="001E5F20"/>
    <w:rsid w:val="001F5288"/>
    <w:rsid w:val="00200F73"/>
    <w:rsid w:val="00203221"/>
    <w:rsid w:val="0020667D"/>
    <w:rsid w:val="00216B35"/>
    <w:rsid w:val="00232913"/>
    <w:rsid w:val="00233265"/>
    <w:rsid w:val="00235EB7"/>
    <w:rsid w:val="002379B7"/>
    <w:rsid w:val="00246621"/>
    <w:rsid w:val="00257796"/>
    <w:rsid w:val="00260190"/>
    <w:rsid w:val="002910DF"/>
    <w:rsid w:val="002A4816"/>
    <w:rsid w:val="002A4E56"/>
    <w:rsid w:val="002B4F9A"/>
    <w:rsid w:val="002C0767"/>
    <w:rsid w:val="002C1427"/>
    <w:rsid w:val="002C6F1F"/>
    <w:rsid w:val="002D00C4"/>
    <w:rsid w:val="002D4038"/>
    <w:rsid w:val="002E351B"/>
    <w:rsid w:val="002F0860"/>
    <w:rsid w:val="002F4A2F"/>
    <w:rsid w:val="00306E2C"/>
    <w:rsid w:val="00311ECC"/>
    <w:rsid w:val="00316B8C"/>
    <w:rsid w:val="00325B1E"/>
    <w:rsid w:val="003260EC"/>
    <w:rsid w:val="003321FC"/>
    <w:rsid w:val="003404FD"/>
    <w:rsid w:val="003443F2"/>
    <w:rsid w:val="003502F9"/>
    <w:rsid w:val="00350F56"/>
    <w:rsid w:val="00354194"/>
    <w:rsid w:val="00360032"/>
    <w:rsid w:val="003603FD"/>
    <w:rsid w:val="0036556D"/>
    <w:rsid w:val="00371E6F"/>
    <w:rsid w:val="00372195"/>
    <w:rsid w:val="00376866"/>
    <w:rsid w:val="00376CC9"/>
    <w:rsid w:val="00395EEC"/>
    <w:rsid w:val="003A0D7D"/>
    <w:rsid w:val="003C0F4E"/>
    <w:rsid w:val="003C40A3"/>
    <w:rsid w:val="003D5E55"/>
    <w:rsid w:val="003F0B1B"/>
    <w:rsid w:val="0040040F"/>
    <w:rsid w:val="0040214F"/>
    <w:rsid w:val="00414567"/>
    <w:rsid w:val="004173EA"/>
    <w:rsid w:val="00441B43"/>
    <w:rsid w:val="00446789"/>
    <w:rsid w:val="00450ADE"/>
    <w:rsid w:val="00462AE6"/>
    <w:rsid w:val="00462C04"/>
    <w:rsid w:val="004641C6"/>
    <w:rsid w:val="004642A4"/>
    <w:rsid w:val="0046770D"/>
    <w:rsid w:val="0047412B"/>
    <w:rsid w:val="00497B29"/>
    <w:rsid w:val="004A5F21"/>
    <w:rsid w:val="004B4217"/>
    <w:rsid w:val="004B5231"/>
    <w:rsid w:val="004C46B5"/>
    <w:rsid w:val="004E3129"/>
    <w:rsid w:val="004E6F25"/>
    <w:rsid w:val="004F14A6"/>
    <w:rsid w:val="004F7679"/>
    <w:rsid w:val="005218FC"/>
    <w:rsid w:val="0053449C"/>
    <w:rsid w:val="00543904"/>
    <w:rsid w:val="0056465D"/>
    <w:rsid w:val="005815A2"/>
    <w:rsid w:val="00583894"/>
    <w:rsid w:val="00595951"/>
    <w:rsid w:val="005B7F53"/>
    <w:rsid w:val="005D0B54"/>
    <w:rsid w:val="005E1DE6"/>
    <w:rsid w:val="005E5AD7"/>
    <w:rsid w:val="005E613A"/>
    <w:rsid w:val="005F697E"/>
    <w:rsid w:val="00613968"/>
    <w:rsid w:val="00617E74"/>
    <w:rsid w:val="006321A0"/>
    <w:rsid w:val="006328EF"/>
    <w:rsid w:val="00635971"/>
    <w:rsid w:val="0064249D"/>
    <w:rsid w:val="006442CF"/>
    <w:rsid w:val="006531C7"/>
    <w:rsid w:val="006547CC"/>
    <w:rsid w:val="00675123"/>
    <w:rsid w:val="0068591F"/>
    <w:rsid w:val="006A3A3B"/>
    <w:rsid w:val="006B14BF"/>
    <w:rsid w:val="006D0A64"/>
    <w:rsid w:val="006D0F1B"/>
    <w:rsid w:val="006D4B6C"/>
    <w:rsid w:val="00705B61"/>
    <w:rsid w:val="007124F5"/>
    <w:rsid w:val="0072029B"/>
    <w:rsid w:val="007608F6"/>
    <w:rsid w:val="0076140C"/>
    <w:rsid w:val="00767B5B"/>
    <w:rsid w:val="00772EEB"/>
    <w:rsid w:val="00796CE5"/>
    <w:rsid w:val="00797F93"/>
    <w:rsid w:val="007A69DD"/>
    <w:rsid w:val="007B6135"/>
    <w:rsid w:val="007C7CDB"/>
    <w:rsid w:val="007D1E64"/>
    <w:rsid w:val="007E5598"/>
    <w:rsid w:val="007E706B"/>
    <w:rsid w:val="007F121A"/>
    <w:rsid w:val="008163E2"/>
    <w:rsid w:val="00832954"/>
    <w:rsid w:val="00837326"/>
    <w:rsid w:val="00864240"/>
    <w:rsid w:val="008733D0"/>
    <w:rsid w:val="00876370"/>
    <w:rsid w:val="008812C1"/>
    <w:rsid w:val="008957DF"/>
    <w:rsid w:val="008A04D4"/>
    <w:rsid w:val="008C6D76"/>
    <w:rsid w:val="008D0ED8"/>
    <w:rsid w:val="008D18B9"/>
    <w:rsid w:val="008E2193"/>
    <w:rsid w:val="008F4EEA"/>
    <w:rsid w:val="00924A8E"/>
    <w:rsid w:val="00942A0F"/>
    <w:rsid w:val="00967E68"/>
    <w:rsid w:val="00973330"/>
    <w:rsid w:val="00975DB5"/>
    <w:rsid w:val="009819FE"/>
    <w:rsid w:val="00997AE5"/>
    <w:rsid w:val="009A427E"/>
    <w:rsid w:val="009A6B6A"/>
    <w:rsid w:val="009B09A8"/>
    <w:rsid w:val="009C1009"/>
    <w:rsid w:val="009D3401"/>
    <w:rsid w:val="009F3EF7"/>
    <w:rsid w:val="009F6794"/>
    <w:rsid w:val="00A00DEC"/>
    <w:rsid w:val="00A038B6"/>
    <w:rsid w:val="00A15ED1"/>
    <w:rsid w:val="00A2356B"/>
    <w:rsid w:val="00A25D49"/>
    <w:rsid w:val="00A432F6"/>
    <w:rsid w:val="00A53D50"/>
    <w:rsid w:val="00A56F13"/>
    <w:rsid w:val="00A63A33"/>
    <w:rsid w:val="00A824F3"/>
    <w:rsid w:val="00A84714"/>
    <w:rsid w:val="00AA5CB9"/>
    <w:rsid w:val="00AC79EE"/>
    <w:rsid w:val="00AE3C61"/>
    <w:rsid w:val="00B253E4"/>
    <w:rsid w:val="00B42C23"/>
    <w:rsid w:val="00B47128"/>
    <w:rsid w:val="00B53F2C"/>
    <w:rsid w:val="00B54CD3"/>
    <w:rsid w:val="00B62E1D"/>
    <w:rsid w:val="00B74AA5"/>
    <w:rsid w:val="00B776B0"/>
    <w:rsid w:val="00B82A1D"/>
    <w:rsid w:val="00B83A22"/>
    <w:rsid w:val="00B86336"/>
    <w:rsid w:val="00B96816"/>
    <w:rsid w:val="00BA398A"/>
    <w:rsid w:val="00BA516B"/>
    <w:rsid w:val="00BA5189"/>
    <w:rsid w:val="00BB45EF"/>
    <w:rsid w:val="00BB690F"/>
    <w:rsid w:val="00BC7AAB"/>
    <w:rsid w:val="00C10BA3"/>
    <w:rsid w:val="00C16661"/>
    <w:rsid w:val="00C17645"/>
    <w:rsid w:val="00C2154F"/>
    <w:rsid w:val="00C360BB"/>
    <w:rsid w:val="00C43B4B"/>
    <w:rsid w:val="00C5419F"/>
    <w:rsid w:val="00C71DC0"/>
    <w:rsid w:val="00C81025"/>
    <w:rsid w:val="00C81E1D"/>
    <w:rsid w:val="00CA05D9"/>
    <w:rsid w:val="00CA665F"/>
    <w:rsid w:val="00CB24E5"/>
    <w:rsid w:val="00CB3EC7"/>
    <w:rsid w:val="00CC56EE"/>
    <w:rsid w:val="00CD6CDF"/>
    <w:rsid w:val="00CE1D7E"/>
    <w:rsid w:val="00CF328E"/>
    <w:rsid w:val="00D14660"/>
    <w:rsid w:val="00D16C67"/>
    <w:rsid w:val="00D22C36"/>
    <w:rsid w:val="00D34A3D"/>
    <w:rsid w:val="00D533D7"/>
    <w:rsid w:val="00D53898"/>
    <w:rsid w:val="00D56CF4"/>
    <w:rsid w:val="00D97D5A"/>
    <w:rsid w:val="00D97F83"/>
    <w:rsid w:val="00DB0075"/>
    <w:rsid w:val="00DB323E"/>
    <w:rsid w:val="00DD2A40"/>
    <w:rsid w:val="00E103A6"/>
    <w:rsid w:val="00E14B92"/>
    <w:rsid w:val="00E17385"/>
    <w:rsid w:val="00E331E3"/>
    <w:rsid w:val="00E4572D"/>
    <w:rsid w:val="00E67A19"/>
    <w:rsid w:val="00E878DA"/>
    <w:rsid w:val="00EA5563"/>
    <w:rsid w:val="00EB6D53"/>
    <w:rsid w:val="00EB7ABC"/>
    <w:rsid w:val="00EC0B42"/>
    <w:rsid w:val="00EC1358"/>
    <w:rsid w:val="00EC5DC6"/>
    <w:rsid w:val="00EC6A33"/>
    <w:rsid w:val="00ED096C"/>
    <w:rsid w:val="00EF2148"/>
    <w:rsid w:val="00EF413F"/>
    <w:rsid w:val="00F000B4"/>
    <w:rsid w:val="00F22274"/>
    <w:rsid w:val="00F245F2"/>
    <w:rsid w:val="00F37D13"/>
    <w:rsid w:val="00F47AB4"/>
    <w:rsid w:val="00F5774D"/>
    <w:rsid w:val="00F65D33"/>
    <w:rsid w:val="00F67011"/>
    <w:rsid w:val="00F76505"/>
    <w:rsid w:val="00F9291C"/>
    <w:rsid w:val="00F94994"/>
    <w:rsid w:val="00FB0C56"/>
    <w:rsid w:val="00FB53E1"/>
    <w:rsid w:val="00FC77CD"/>
    <w:rsid w:val="00FD1505"/>
    <w:rsid w:val="00FE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kspo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8FA5-1D4A-4C38-805B-94D1A609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9704</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Yrist</cp:lastModifiedBy>
  <cp:revision>2</cp:revision>
  <cp:lastPrinted>2018-06-07T06:11:00Z</cp:lastPrinted>
  <dcterms:created xsi:type="dcterms:W3CDTF">2021-03-05T04:31:00Z</dcterms:created>
  <dcterms:modified xsi:type="dcterms:W3CDTF">2021-03-05T04:31:00Z</dcterms:modified>
</cp:coreProperties>
</file>