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D5D" w:rsidRDefault="00874D5D" w:rsidP="00874D5D">
      <w:pPr>
        <w:pStyle w:val="aa"/>
        <w:ind w:firstLine="708"/>
        <w:jc w:val="both"/>
      </w:pPr>
      <w:r>
        <w:t xml:space="preserve">В Омской области постепенно тает лед на реках и водоемах, в </w:t>
      </w:r>
      <w:proofErr w:type="gramStart"/>
      <w:r>
        <w:t>связи</w:t>
      </w:r>
      <w:proofErr w:type="gramEnd"/>
      <w:r>
        <w:t xml:space="preserve"> с чем к 1 апреля планируется закрыть все восемь официальных ледовых переправ. Проезд по девятой (Иртыш–</w:t>
      </w:r>
      <w:proofErr w:type="spellStart"/>
      <w:r>
        <w:t>Черлакская</w:t>
      </w:r>
      <w:proofErr w:type="spellEnd"/>
      <w:r>
        <w:t>) уже запрещен.</w:t>
      </w:r>
    </w:p>
    <w:p w:rsidR="00874D5D" w:rsidRDefault="00874D5D" w:rsidP="00874D5D">
      <w:pPr>
        <w:pStyle w:val="aa"/>
        <w:jc w:val="both"/>
      </w:pPr>
      <w:r>
        <w:t>На въездах на ледовую дорогу установлены запрещающие дорожные знаки «Движение запрещено», информационные таблички «Переправа закрыта. Тонкий лед», изготовлено искусственное ограждение, препятствующее выезду на переправу. Шлагбаум закрыт.</w:t>
      </w:r>
    </w:p>
    <w:p w:rsidR="00887B0C" w:rsidRPr="00887B0C" w:rsidRDefault="00887B0C" w:rsidP="00887B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Дознаватель ТОНД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Омского района Янкович Ю.Е. (8-908-807-27-22)</w:t>
      </w:r>
    </w:p>
    <w:p w:rsidR="003E0FC0" w:rsidRPr="00887B0C" w:rsidRDefault="00874D5D" w:rsidP="00887B0C">
      <w:pPr>
        <w:rPr>
          <w:szCs w:val="24"/>
        </w:rPr>
      </w:pPr>
      <w:r>
        <w:rPr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35pt;height:333.2pt">
            <v:imagedata r:id="rId5" o:title="FLhgFU3AaC-800x600-730x484"/>
          </v:shape>
        </w:pict>
      </w:r>
    </w:p>
    <w:sectPr w:rsidR="003E0FC0" w:rsidRPr="00887B0C" w:rsidSect="003E0FC0">
      <w:pgSz w:w="11906" w:h="16838" w:code="9"/>
      <w:pgMar w:top="567" w:right="707" w:bottom="720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F6419"/>
    <w:multiLevelType w:val="multilevel"/>
    <w:tmpl w:val="30B84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617F78"/>
    <w:multiLevelType w:val="multilevel"/>
    <w:tmpl w:val="F3AA4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310E7"/>
    <w:rsid w:val="000310E7"/>
    <w:rsid w:val="000652C5"/>
    <w:rsid w:val="000D3F60"/>
    <w:rsid w:val="001E37AD"/>
    <w:rsid w:val="002259EB"/>
    <w:rsid w:val="00227015"/>
    <w:rsid w:val="002528BD"/>
    <w:rsid w:val="0026615B"/>
    <w:rsid w:val="002A5075"/>
    <w:rsid w:val="002E723D"/>
    <w:rsid w:val="002F368D"/>
    <w:rsid w:val="00367475"/>
    <w:rsid w:val="003D0E92"/>
    <w:rsid w:val="003E0FC0"/>
    <w:rsid w:val="00442D6A"/>
    <w:rsid w:val="00484737"/>
    <w:rsid w:val="004E1200"/>
    <w:rsid w:val="0060083B"/>
    <w:rsid w:val="00645619"/>
    <w:rsid w:val="006663F8"/>
    <w:rsid w:val="006979DC"/>
    <w:rsid w:val="006B3581"/>
    <w:rsid w:val="006F72E4"/>
    <w:rsid w:val="0072450B"/>
    <w:rsid w:val="00753A53"/>
    <w:rsid w:val="00775E98"/>
    <w:rsid w:val="008077DA"/>
    <w:rsid w:val="00815BA2"/>
    <w:rsid w:val="00874D5D"/>
    <w:rsid w:val="00881CCC"/>
    <w:rsid w:val="00883EF5"/>
    <w:rsid w:val="00887B0C"/>
    <w:rsid w:val="00945AA3"/>
    <w:rsid w:val="0097525E"/>
    <w:rsid w:val="00976BBB"/>
    <w:rsid w:val="00994B7C"/>
    <w:rsid w:val="00A02D09"/>
    <w:rsid w:val="00A654FB"/>
    <w:rsid w:val="00AA57A3"/>
    <w:rsid w:val="00AA6D1F"/>
    <w:rsid w:val="00B34FF1"/>
    <w:rsid w:val="00C3156A"/>
    <w:rsid w:val="00CA7A06"/>
    <w:rsid w:val="00D02A86"/>
    <w:rsid w:val="00D5626D"/>
    <w:rsid w:val="00D8077B"/>
    <w:rsid w:val="00E03396"/>
    <w:rsid w:val="00F119E8"/>
    <w:rsid w:val="00F9115D"/>
    <w:rsid w:val="00FE3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9115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9115D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9115D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F9115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F911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91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115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887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87B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dcterms:created xsi:type="dcterms:W3CDTF">2018-10-30T02:06:00Z</dcterms:created>
  <dcterms:modified xsi:type="dcterms:W3CDTF">2019-04-01T03:27:00Z</dcterms:modified>
</cp:coreProperties>
</file>