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Pr="00B81E94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 xml:space="preserve"> в 17.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04BB2" w:rsidRPr="00DC122D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2F47" w:rsidRDefault="00342F47" w:rsidP="00C1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1170B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proofErr w:type="gramStart"/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 w:rsidR="00C117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70B">
        <w:rPr>
          <w:rFonts w:ascii="Times New Roman" w:hAnsi="Times New Roman" w:cs="Times New Roman"/>
          <w:sz w:val="28"/>
          <w:szCs w:val="28"/>
        </w:rPr>
        <w:t>б утверждении плана работы Совета на 2019 год</w:t>
      </w:r>
    </w:p>
    <w:p w:rsidR="00C1170B" w:rsidRDefault="00C1170B" w:rsidP="00C1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Выступает: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1170B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proofErr w:type="gramStart"/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70B">
        <w:rPr>
          <w:rFonts w:ascii="Times New Roman" w:hAnsi="Times New Roman" w:cs="Times New Roman"/>
          <w:sz w:val="28"/>
          <w:szCs w:val="28"/>
        </w:rPr>
        <w:t>б утверждении Положения о ежегодном отчете Главы Красноярского сельского поселения Омского муниципального района Омской области о результатах его деятельности.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C117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70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1170B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1170B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proofErr w:type="gramStart"/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C93ECB" w:rsidRPr="000F5984">
        <w:rPr>
          <w:rFonts w:ascii="Times New Roman" w:hAnsi="Times New Roman" w:cs="Times New Roman"/>
          <w:sz w:val="28"/>
          <w:szCs w:val="28"/>
        </w:rPr>
        <w:t>О.И.</w:t>
      </w:r>
      <w:r w:rsidR="0074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47" w:rsidRDefault="00342F47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70B" w:rsidRPr="00B931D5" w:rsidRDefault="00EA2750" w:rsidP="00C1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C1170B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17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70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№53 от 24.12.2018 «О бюджете Красноярского сельского поселения Омского муниципального района Омской области на 2019 год и плановый период 2020 и 2021 годов»</w:t>
      </w:r>
    </w:p>
    <w:p w:rsidR="00EF30FA" w:rsidRDefault="00C1170B" w:rsidP="00C1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C93ECB" w:rsidRPr="000F5984">
        <w:rPr>
          <w:rFonts w:ascii="Times New Roman" w:hAnsi="Times New Roman" w:cs="Times New Roman"/>
          <w:sz w:val="28"/>
          <w:szCs w:val="28"/>
        </w:rPr>
        <w:t>О.И.</w:t>
      </w:r>
      <w:r w:rsidR="00743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CB" w:rsidRDefault="00C93ECB" w:rsidP="00C117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578" w:rsidRPr="00B931D5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отчёта об исполнении Прогнозного плана приватизации муниципального имущества</w:t>
      </w:r>
    </w:p>
    <w:p w:rsidR="00743578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Проскуряков</w:t>
      </w:r>
    </w:p>
    <w:p w:rsidR="00743578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578" w:rsidRPr="00B931D5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Прогнозного плана приватизации муниципального имущества на 2019 год</w:t>
      </w:r>
    </w:p>
    <w:p w:rsidR="00743578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Проскуряков</w:t>
      </w:r>
    </w:p>
    <w:p w:rsidR="00743578" w:rsidRDefault="00743578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7B" w:rsidRDefault="00772409" w:rsidP="00743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578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743578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0F1C"/>
    <w:rsid w:val="002B5EA0"/>
    <w:rsid w:val="00316C6D"/>
    <w:rsid w:val="00342F47"/>
    <w:rsid w:val="00344CF0"/>
    <w:rsid w:val="00365E3D"/>
    <w:rsid w:val="003912EC"/>
    <w:rsid w:val="003B1A3F"/>
    <w:rsid w:val="003C287A"/>
    <w:rsid w:val="003E49F9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358AA"/>
    <w:rsid w:val="00743578"/>
    <w:rsid w:val="00772409"/>
    <w:rsid w:val="007E5AD8"/>
    <w:rsid w:val="007E5BB1"/>
    <w:rsid w:val="0081062E"/>
    <w:rsid w:val="008125EE"/>
    <w:rsid w:val="008469AE"/>
    <w:rsid w:val="00871FC5"/>
    <w:rsid w:val="008825F9"/>
    <w:rsid w:val="00887E48"/>
    <w:rsid w:val="0094040E"/>
    <w:rsid w:val="0094719A"/>
    <w:rsid w:val="00987F80"/>
    <w:rsid w:val="00990ED0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4304"/>
    <w:rsid w:val="00BF0D36"/>
    <w:rsid w:val="00C01935"/>
    <w:rsid w:val="00C070C2"/>
    <w:rsid w:val="00C1170B"/>
    <w:rsid w:val="00C21DF9"/>
    <w:rsid w:val="00C477AC"/>
    <w:rsid w:val="00C93ECB"/>
    <w:rsid w:val="00C959B0"/>
    <w:rsid w:val="00CA6FAB"/>
    <w:rsid w:val="00CD1C72"/>
    <w:rsid w:val="00CF4966"/>
    <w:rsid w:val="00D10F62"/>
    <w:rsid w:val="00D157DE"/>
    <w:rsid w:val="00DA11B4"/>
    <w:rsid w:val="00DA5BCB"/>
    <w:rsid w:val="00DC122D"/>
    <w:rsid w:val="00E3011C"/>
    <w:rsid w:val="00EA2750"/>
    <w:rsid w:val="00EB386A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2018-10-10T08:50:00Z</cp:lastPrinted>
  <dcterms:created xsi:type="dcterms:W3CDTF">2019-02-26T12:42:00Z</dcterms:created>
  <dcterms:modified xsi:type="dcterms:W3CDTF">2019-02-26T14:08:00Z</dcterms:modified>
</cp:coreProperties>
</file>