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3E" w:rsidRDefault="00BD6F3E" w:rsidP="00C16E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D6F3E">
        <w:rPr>
          <w:b/>
          <w:sz w:val="28"/>
          <w:szCs w:val="28"/>
        </w:rPr>
        <w:t>«</w:t>
      </w:r>
      <w:r w:rsidR="002A4F81">
        <w:rPr>
          <w:b/>
          <w:sz w:val="28"/>
          <w:szCs w:val="28"/>
        </w:rPr>
        <w:t>Основные направления деятельности надзорных органов МЧС России в области гражданской обороны, защиты населения и территории от чрезвычайных ситуаций с учетом новых форм и методов работы</w:t>
      </w:r>
      <w:r w:rsidRPr="00BD6F3E">
        <w:rPr>
          <w:b/>
          <w:sz w:val="28"/>
          <w:szCs w:val="28"/>
        </w:rPr>
        <w:t>»</w:t>
      </w:r>
    </w:p>
    <w:p w:rsidR="00BD6F3E" w:rsidRDefault="00BD6F3E" w:rsidP="00BD6F3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54FA0" w:rsidRPr="00E46A4D" w:rsidRDefault="00D54FA0" w:rsidP="00D54F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A4D">
        <w:rPr>
          <w:sz w:val="28"/>
          <w:szCs w:val="28"/>
        </w:rPr>
        <w:t>2016 год для надзорных органов был ознаменован переходом на новую модель – риск-ориентированный подход в организации надзорных функций.</w:t>
      </w:r>
    </w:p>
    <w:p w:rsidR="00EE7C83" w:rsidRPr="00E46A4D" w:rsidRDefault="00E46A4D" w:rsidP="00EE7C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6A4D">
        <w:rPr>
          <w:sz w:val="28"/>
          <w:szCs w:val="28"/>
        </w:rPr>
        <w:t xml:space="preserve">В текущем году </w:t>
      </w:r>
      <w:r w:rsidR="00D54FA0" w:rsidRPr="00E46A4D">
        <w:rPr>
          <w:sz w:val="28"/>
          <w:szCs w:val="28"/>
        </w:rPr>
        <w:t>Правительств</w:t>
      </w:r>
      <w:r w:rsidRPr="00E46A4D">
        <w:rPr>
          <w:sz w:val="28"/>
          <w:szCs w:val="28"/>
        </w:rPr>
        <w:t>ом</w:t>
      </w:r>
      <w:r w:rsidR="00D54FA0" w:rsidRPr="00E46A4D">
        <w:rPr>
          <w:sz w:val="28"/>
          <w:szCs w:val="28"/>
        </w:rPr>
        <w:t xml:space="preserve"> </w:t>
      </w:r>
      <w:r w:rsidRPr="00E46A4D">
        <w:rPr>
          <w:sz w:val="28"/>
          <w:szCs w:val="28"/>
        </w:rPr>
        <w:t xml:space="preserve">Российской Федерации во взаимодействии с </w:t>
      </w:r>
      <w:r w:rsidR="00600EA6" w:rsidRPr="00E46A4D">
        <w:rPr>
          <w:sz w:val="28"/>
          <w:szCs w:val="28"/>
        </w:rPr>
        <w:t xml:space="preserve">МЧС России </w:t>
      </w:r>
      <w:r w:rsidRPr="00E46A4D">
        <w:rPr>
          <w:sz w:val="28"/>
          <w:szCs w:val="28"/>
        </w:rPr>
        <w:t>проводится работа по</w:t>
      </w:r>
      <w:r w:rsidR="00600EA6" w:rsidRPr="00E46A4D">
        <w:rPr>
          <w:sz w:val="28"/>
          <w:szCs w:val="28"/>
        </w:rPr>
        <w:t xml:space="preserve"> внедрени</w:t>
      </w:r>
      <w:r w:rsidRPr="00E46A4D">
        <w:rPr>
          <w:sz w:val="28"/>
          <w:szCs w:val="28"/>
        </w:rPr>
        <w:t>ю</w:t>
      </w:r>
      <w:r w:rsidR="00600EA6" w:rsidRPr="00E46A4D">
        <w:rPr>
          <w:sz w:val="28"/>
          <w:szCs w:val="28"/>
        </w:rPr>
        <w:t xml:space="preserve"> риск-ориентированного подхода при осуществлении надзора в области гражданской </w:t>
      </w:r>
      <w:r w:rsidR="00D11DA1" w:rsidRPr="00E46A4D">
        <w:rPr>
          <w:sz w:val="28"/>
          <w:szCs w:val="28"/>
        </w:rPr>
        <w:t>обороны</w:t>
      </w:r>
      <w:r w:rsidR="00EE7C83" w:rsidRPr="00E46A4D">
        <w:rPr>
          <w:sz w:val="28"/>
          <w:szCs w:val="28"/>
        </w:rPr>
        <w:t xml:space="preserve"> и</w:t>
      </w:r>
      <w:r w:rsidR="00600EA6" w:rsidRPr="00E46A4D">
        <w:rPr>
          <w:sz w:val="28"/>
          <w:szCs w:val="28"/>
        </w:rPr>
        <w:t xml:space="preserve"> в области защиты </w:t>
      </w:r>
      <w:r w:rsidR="00EE7C83" w:rsidRPr="00E46A4D">
        <w:rPr>
          <w:sz w:val="28"/>
          <w:szCs w:val="28"/>
        </w:rPr>
        <w:t>населения и территорий от чрезвычайных ситуаций природного и техногенного характера.</w:t>
      </w:r>
    </w:p>
    <w:p w:rsidR="00E46A4D" w:rsidRPr="00E46A4D" w:rsidRDefault="00EE7C83" w:rsidP="00EE7C8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D">
        <w:rPr>
          <w:rFonts w:ascii="Times New Roman" w:eastAsia="Times New Roman" w:hAnsi="Times New Roman" w:cs="Times New Roman"/>
          <w:sz w:val="28"/>
          <w:szCs w:val="28"/>
        </w:rPr>
        <w:t>По аналогии с другими видами надзоров объекты, субъекты надзора будут распределены по категориям риска (чрезвычайно высокого риска, высокого риска, значительного риска, среднего риска, умеренного риска</w:t>
      </w:r>
      <w:r w:rsidR="001A6B15" w:rsidRPr="00E46A4D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46A4D">
        <w:rPr>
          <w:rFonts w:ascii="Times New Roman" w:eastAsia="Times New Roman" w:hAnsi="Times New Roman" w:cs="Times New Roman"/>
          <w:sz w:val="28"/>
          <w:szCs w:val="28"/>
        </w:rPr>
        <w:t xml:space="preserve"> низкого риска).</w:t>
      </w:r>
    </w:p>
    <w:p w:rsidR="00EE7C83" w:rsidRPr="00E46A4D" w:rsidRDefault="001A6B15" w:rsidP="00EE7C83">
      <w:pPr>
        <w:spacing w:after="0" w:line="240" w:lineRule="auto"/>
        <w:ind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6A4D">
        <w:rPr>
          <w:rFonts w:ascii="Times New Roman" w:eastAsia="Times New Roman" w:hAnsi="Times New Roman" w:cs="Times New Roman"/>
          <w:sz w:val="28"/>
          <w:szCs w:val="28"/>
        </w:rPr>
        <w:t xml:space="preserve">Планирование проверок в области защиты населения и территорий от чрезвычайных ситуаций природного и техногенного характера, в области гражданской обороны на 2018 год </w:t>
      </w:r>
      <w:r w:rsidR="00E46A4D" w:rsidRPr="00E46A4D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 w:rsidRPr="00E46A4D">
        <w:rPr>
          <w:rFonts w:ascii="Times New Roman" w:eastAsia="Times New Roman" w:hAnsi="Times New Roman" w:cs="Times New Roman"/>
          <w:sz w:val="28"/>
          <w:szCs w:val="28"/>
        </w:rPr>
        <w:t xml:space="preserve">будет осуществляться с учетом риск - ориентированного подхода.   </w:t>
      </w:r>
    </w:p>
    <w:p w:rsidR="0007051B" w:rsidRPr="00EB0732" w:rsidRDefault="00EE7C83" w:rsidP="0007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МЧС России осуществляет федеральный государственный надзор в области защиты населения и территорий от чрезвычайных ситуаций природного и техногенного характера </w:t>
      </w:r>
      <w:r w:rsidR="0007051B" w:rsidRPr="00EB0732">
        <w:rPr>
          <w:rFonts w:ascii="Times New Roman" w:eastAsia="Times New Roman" w:hAnsi="Times New Roman" w:cs="Times New Roman"/>
          <w:sz w:val="28"/>
          <w:szCs w:val="28"/>
        </w:rPr>
        <w:t>в отношении:</w:t>
      </w:r>
    </w:p>
    <w:p w:rsidR="0007051B" w:rsidRPr="00EB0732" w:rsidRDefault="0007051B" w:rsidP="0007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государственных корпораций и организаций, создающих функциональные подсистемы единой государственной системы предупреждения и ликвидации чрезвычайных ситуаций;</w:t>
      </w:r>
    </w:p>
    <w:p w:rsidR="0007051B" w:rsidRPr="00EB0732" w:rsidRDefault="0007051B" w:rsidP="0007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>органов исполнительной власти субъектов Российской Федерации;</w:t>
      </w:r>
    </w:p>
    <w:p w:rsidR="0007051B" w:rsidRPr="00EB0732" w:rsidRDefault="0007051B" w:rsidP="0007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>организаций, входящих в состав функциональных подсистем единой государственной системы предупреждения и ликвидации чрезвычайных ситуаций;</w:t>
      </w:r>
    </w:p>
    <w:p w:rsidR="0007051B" w:rsidRPr="00EB0732" w:rsidRDefault="0007051B" w:rsidP="00070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>организаций, эксплуатирующих критически важные объекты и потенциально опасные объекты.</w:t>
      </w:r>
    </w:p>
    <w:p w:rsidR="00D42EB4" w:rsidRPr="00D42EB4" w:rsidRDefault="0007051B" w:rsidP="00D42E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732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надзор в области гражданской обороны осуществляется в отношении </w:t>
      </w:r>
      <w:r w:rsidR="00D42EB4" w:rsidRPr="00D42EB4">
        <w:rPr>
          <w:rFonts w:ascii="Times New Roman" w:eastAsia="Times New Roman" w:hAnsi="Times New Roman" w:cs="Times New Roman"/>
          <w:sz w:val="28"/>
          <w:szCs w:val="28"/>
        </w:rPr>
        <w:t>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(юридических лиц, индивидуальных предпринимателей), а также должностных лиц и граждан.</w:t>
      </w:r>
    </w:p>
    <w:p w:rsidR="00D54FA0" w:rsidRPr="005B6557" w:rsidRDefault="00EB0732" w:rsidP="005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557">
        <w:rPr>
          <w:rFonts w:ascii="Times New Roman" w:eastAsia="Times New Roman" w:hAnsi="Times New Roman" w:cs="Times New Roman"/>
          <w:sz w:val="28"/>
          <w:szCs w:val="28"/>
        </w:rPr>
        <w:t>Кроме того,</w:t>
      </w:r>
      <w:r w:rsidR="0007051B" w:rsidRPr="005B655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D54FA0" w:rsidRPr="005B6557">
        <w:rPr>
          <w:rFonts w:ascii="Times New Roman" w:eastAsia="Times New Roman" w:hAnsi="Times New Roman" w:cs="Times New Roman"/>
          <w:sz w:val="28"/>
          <w:szCs w:val="28"/>
        </w:rPr>
        <w:t xml:space="preserve">собое внимание Министерством уделяется </w:t>
      </w:r>
      <w:r w:rsidRPr="005B6557">
        <w:rPr>
          <w:rFonts w:ascii="Times New Roman" w:eastAsia="Times New Roman" w:hAnsi="Times New Roman" w:cs="Times New Roman"/>
          <w:sz w:val="28"/>
          <w:szCs w:val="28"/>
        </w:rPr>
        <w:t>наращиванию</w:t>
      </w:r>
      <w:r w:rsidR="00D54FA0" w:rsidRPr="005B6557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профилактической работы.</w:t>
      </w:r>
    </w:p>
    <w:p w:rsidR="00D54FA0" w:rsidRPr="005B6557" w:rsidRDefault="00D54FA0" w:rsidP="005B6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6557">
        <w:rPr>
          <w:rFonts w:ascii="Times New Roman" w:eastAsia="Times New Roman" w:hAnsi="Times New Roman" w:cs="Times New Roman"/>
          <w:sz w:val="28"/>
          <w:szCs w:val="28"/>
        </w:rPr>
        <w:t xml:space="preserve">Реформирование надзорной деятельности предполагает </w:t>
      </w:r>
      <w:r w:rsidR="0088023D" w:rsidRPr="005B6557">
        <w:rPr>
          <w:rFonts w:ascii="Times New Roman" w:eastAsia="Times New Roman" w:hAnsi="Times New Roman" w:cs="Times New Roman"/>
          <w:sz w:val="28"/>
          <w:szCs w:val="28"/>
        </w:rPr>
        <w:t xml:space="preserve">частичную </w:t>
      </w:r>
      <w:r w:rsidRPr="005B6557">
        <w:rPr>
          <w:rFonts w:ascii="Times New Roman" w:eastAsia="Times New Roman" w:hAnsi="Times New Roman" w:cs="Times New Roman"/>
          <w:sz w:val="28"/>
          <w:szCs w:val="28"/>
        </w:rPr>
        <w:t>замену мероприятий по контролю мерами разъясняющего, консультативного, обучающего характера. На первый план вых</w:t>
      </w:r>
      <w:bookmarkStart w:id="0" w:name="_GoBack"/>
      <w:bookmarkEnd w:id="0"/>
      <w:r w:rsidRPr="005B6557">
        <w:rPr>
          <w:rFonts w:ascii="Times New Roman" w:eastAsia="Times New Roman" w:hAnsi="Times New Roman" w:cs="Times New Roman"/>
          <w:sz w:val="28"/>
          <w:szCs w:val="28"/>
        </w:rPr>
        <w:t>одит обустройство и эффективность профилактических мероприятий.</w:t>
      </w:r>
    </w:p>
    <w:p w:rsidR="00D11DA1" w:rsidRPr="00EB0732" w:rsidRDefault="00D54FA0" w:rsidP="00D54FA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0732">
        <w:rPr>
          <w:sz w:val="28"/>
          <w:szCs w:val="28"/>
        </w:rPr>
        <w:t xml:space="preserve">В этих целях </w:t>
      </w:r>
      <w:r w:rsidR="00686C57">
        <w:rPr>
          <w:sz w:val="28"/>
          <w:szCs w:val="28"/>
        </w:rPr>
        <w:t xml:space="preserve">в </w:t>
      </w:r>
      <w:r w:rsidR="00E46FBE" w:rsidRPr="00E46FBE">
        <w:rPr>
          <w:sz w:val="28"/>
          <w:szCs w:val="28"/>
        </w:rPr>
        <w:t xml:space="preserve">23.06.2016 </w:t>
      </w:r>
      <w:r w:rsidR="00E46FBE">
        <w:rPr>
          <w:sz w:val="28"/>
          <w:szCs w:val="28"/>
        </w:rPr>
        <w:t xml:space="preserve">года принят </w:t>
      </w:r>
      <w:r w:rsidR="00E46FBE" w:rsidRPr="00E46FBE">
        <w:rPr>
          <w:sz w:val="28"/>
          <w:szCs w:val="28"/>
        </w:rPr>
        <w:t xml:space="preserve">Федеральный закон </w:t>
      </w:r>
      <w:r w:rsidR="00E46FBE">
        <w:rPr>
          <w:sz w:val="28"/>
          <w:szCs w:val="28"/>
        </w:rPr>
        <w:t>№</w:t>
      </w:r>
      <w:r w:rsidR="00E46FBE" w:rsidRPr="00E46FBE">
        <w:rPr>
          <w:sz w:val="28"/>
          <w:szCs w:val="28"/>
        </w:rPr>
        <w:t xml:space="preserve">182-ФЗ </w:t>
      </w:r>
      <w:r w:rsidR="00E46FBE">
        <w:rPr>
          <w:sz w:val="28"/>
          <w:szCs w:val="28"/>
        </w:rPr>
        <w:t>«</w:t>
      </w:r>
      <w:r w:rsidR="00E46FBE" w:rsidRPr="00E46FBE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E46FBE">
        <w:rPr>
          <w:sz w:val="28"/>
          <w:szCs w:val="28"/>
        </w:rPr>
        <w:t xml:space="preserve">», а в </w:t>
      </w:r>
      <w:r w:rsidRPr="00EB0732">
        <w:rPr>
          <w:sz w:val="28"/>
          <w:szCs w:val="28"/>
        </w:rPr>
        <w:t xml:space="preserve">Административные регламенты, </w:t>
      </w:r>
      <w:r w:rsidR="00686C57">
        <w:rPr>
          <w:sz w:val="28"/>
          <w:szCs w:val="28"/>
        </w:rPr>
        <w:t xml:space="preserve">добавлены соответствующие разделы, </w:t>
      </w:r>
      <w:r w:rsidRPr="00EB0732">
        <w:rPr>
          <w:sz w:val="28"/>
          <w:szCs w:val="28"/>
        </w:rPr>
        <w:lastRenderedPageBreak/>
        <w:t>определяющие порядок проведения мероприятий по профилактике нарушений обязательных требований, чего не было ранее.</w:t>
      </w:r>
      <w:r w:rsidR="0007051B" w:rsidRPr="00EB0732">
        <w:rPr>
          <w:sz w:val="28"/>
          <w:szCs w:val="28"/>
        </w:rPr>
        <w:t xml:space="preserve"> </w:t>
      </w:r>
    </w:p>
    <w:p w:rsidR="00AA12A3" w:rsidRPr="00142F83" w:rsidRDefault="00142F83" w:rsidP="00142F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2F83">
        <w:rPr>
          <w:sz w:val="28"/>
          <w:szCs w:val="28"/>
        </w:rPr>
        <w:t>М</w:t>
      </w:r>
      <w:r w:rsidR="00AA12A3" w:rsidRPr="00142F83">
        <w:rPr>
          <w:sz w:val="28"/>
          <w:szCs w:val="28"/>
        </w:rPr>
        <w:t xml:space="preserve">ероприятия по профилактике нарушений обязательных требований </w:t>
      </w:r>
      <w:r w:rsidR="00AC0C95">
        <w:rPr>
          <w:sz w:val="28"/>
          <w:szCs w:val="28"/>
        </w:rPr>
        <w:t xml:space="preserve">и мероприятий в области гражданской обороны, </w:t>
      </w:r>
      <w:r w:rsidR="00AA12A3" w:rsidRPr="00142F83">
        <w:rPr>
          <w:sz w:val="28"/>
          <w:szCs w:val="28"/>
        </w:rPr>
        <w:t xml:space="preserve">защиты населения и территорий от чрезвычайных ситуаций природного и техногенного характера </w:t>
      </w:r>
      <w:r w:rsidRPr="00142F83">
        <w:rPr>
          <w:sz w:val="28"/>
          <w:szCs w:val="28"/>
        </w:rPr>
        <w:t xml:space="preserve">осуществляются </w:t>
      </w:r>
      <w:r w:rsidR="00AA12A3" w:rsidRPr="00142F83">
        <w:rPr>
          <w:sz w:val="28"/>
          <w:szCs w:val="28"/>
        </w:rPr>
        <w:t>в соответствии с ежегодно утверждаем</w:t>
      </w:r>
      <w:r w:rsidR="007219C5">
        <w:rPr>
          <w:sz w:val="28"/>
          <w:szCs w:val="28"/>
        </w:rPr>
        <w:t>ой</w:t>
      </w:r>
      <w:r w:rsidR="00AA12A3" w:rsidRPr="00142F83">
        <w:rPr>
          <w:sz w:val="28"/>
          <w:szCs w:val="28"/>
        </w:rPr>
        <w:t xml:space="preserve"> программ</w:t>
      </w:r>
      <w:r w:rsidR="007219C5">
        <w:rPr>
          <w:sz w:val="28"/>
          <w:szCs w:val="28"/>
        </w:rPr>
        <w:t>ой</w:t>
      </w:r>
      <w:r w:rsidR="00AA12A3" w:rsidRPr="00142F83">
        <w:rPr>
          <w:sz w:val="28"/>
          <w:szCs w:val="28"/>
        </w:rPr>
        <w:t xml:space="preserve"> профилактики нарушений</w:t>
      </w:r>
      <w:r w:rsidR="007219C5">
        <w:rPr>
          <w:sz w:val="28"/>
          <w:szCs w:val="28"/>
        </w:rPr>
        <w:t>, ознакомится с которой можно на официальном сайте Главного управления МЧС России</w:t>
      </w:r>
      <w:r w:rsidR="00AA12A3" w:rsidRPr="00142F83">
        <w:rPr>
          <w:sz w:val="28"/>
          <w:szCs w:val="28"/>
        </w:rPr>
        <w:t>.</w:t>
      </w:r>
    </w:p>
    <w:p w:rsidR="0085210F" w:rsidRDefault="0085210F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023D">
        <w:rPr>
          <w:sz w:val="28"/>
          <w:szCs w:val="28"/>
        </w:rPr>
        <w:t xml:space="preserve">Также </w:t>
      </w:r>
      <w:r w:rsidR="0088023D">
        <w:rPr>
          <w:sz w:val="28"/>
          <w:szCs w:val="28"/>
        </w:rPr>
        <w:t xml:space="preserve">при надзоре </w:t>
      </w:r>
      <w:r w:rsidR="0088023D" w:rsidRPr="0088023D">
        <w:rPr>
          <w:sz w:val="28"/>
          <w:szCs w:val="28"/>
        </w:rPr>
        <w:t xml:space="preserve">в области гражданской обороны, защиты населения и территории от чрезвычайных ситуаций </w:t>
      </w:r>
      <w:r w:rsidRPr="0088023D">
        <w:rPr>
          <w:sz w:val="28"/>
          <w:szCs w:val="28"/>
        </w:rPr>
        <w:t xml:space="preserve">введено такое понятие как </w:t>
      </w:r>
      <w:r w:rsidR="0088023D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предостережени</w:t>
      </w:r>
      <w:r w:rsidR="0088023D">
        <w:rPr>
          <w:sz w:val="28"/>
          <w:szCs w:val="28"/>
        </w:rPr>
        <w:t>й</w:t>
      </w:r>
      <w:r>
        <w:rPr>
          <w:sz w:val="28"/>
          <w:szCs w:val="28"/>
        </w:rPr>
        <w:t xml:space="preserve"> о недопустимости нарушения обязательных требований</w:t>
      </w:r>
      <w:r w:rsidR="0088023D">
        <w:rPr>
          <w:sz w:val="28"/>
          <w:szCs w:val="28"/>
        </w:rPr>
        <w:t>.</w:t>
      </w:r>
    </w:p>
    <w:p w:rsidR="00AA12A3" w:rsidRDefault="0088023D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Теперь, п</w:t>
      </w:r>
      <w:r w:rsidR="00AA12A3" w:rsidRPr="0088023D">
        <w:rPr>
          <w:sz w:val="28"/>
          <w:szCs w:val="28"/>
        </w:rPr>
        <w:t>ри наличии у надзорного органа сведений о готовящихся нарушениях или о признаках нар</w:t>
      </w:r>
      <w:r w:rsidRPr="0088023D">
        <w:rPr>
          <w:sz w:val="28"/>
          <w:szCs w:val="28"/>
        </w:rPr>
        <w:t>ушений обязательных требований</w:t>
      </w:r>
      <w:r w:rsidR="00AA12A3" w:rsidRPr="0088023D">
        <w:rPr>
          <w:sz w:val="28"/>
          <w:szCs w:val="28"/>
        </w:rPr>
        <w:t>, надзорный орган объявляет объекту</w:t>
      </w:r>
      <w:r w:rsidRPr="0088023D">
        <w:rPr>
          <w:sz w:val="28"/>
          <w:szCs w:val="28"/>
        </w:rPr>
        <w:t>, (субъекту)</w:t>
      </w:r>
      <w:r w:rsidR="00AA12A3" w:rsidRPr="0088023D">
        <w:rPr>
          <w:sz w:val="28"/>
          <w:szCs w:val="28"/>
        </w:rPr>
        <w:t xml:space="preserve"> надзора предостережение о недопустимости нарушения обязательных требований и предлагает объекту надзора принять меры по обеспечению соблюдения обязательных требований, и уведомить об этом в установленный в таком предостережении срок надзорный орган.</w:t>
      </w:r>
    </w:p>
    <w:p w:rsidR="00E44069" w:rsidRDefault="003663DC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Проводимая работа позволит снизить административную нагрузку на организации, при осуществлении надзора, а также повысить общий уровень подготовки населения Омской области </w:t>
      </w:r>
      <w:r w:rsidRPr="0088023D">
        <w:rPr>
          <w:sz w:val="28"/>
          <w:szCs w:val="28"/>
        </w:rPr>
        <w:t>в области гражданской обороны, защиты населения и территории от чрезвычайных ситуаций</w:t>
      </w:r>
      <w:r>
        <w:rPr>
          <w:sz w:val="28"/>
          <w:szCs w:val="28"/>
        </w:rPr>
        <w:t>.</w:t>
      </w:r>
    </w:p>
    <w:p w:rsidR="00404B29" w:rsidRDefault="00404B29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 всей актуальной информацией об изменениях действующего законодательства, а также о деятельности Главного управления МЧС России по Омской области можно ознакомиться на официальном сайте.</w:t>
      </w:r>
    </w:p>
    <w:p w:rsidR="006C4504" w:rsidRDefault="006C4504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504" w:rsidRDefault="006C4504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C4504" w:rsidRPr="0088023D" w:rsidRDefault="006C4504" w:rsidP="00880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ТОНД и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Омского района</w:t>
      </w:r>
    </w:p>
    <w:sectPr w:rsidR="006C4504" w:rsidRPr="0088023D" w:rsidSect="002A4F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4FA0"/>
    <w:rsid w:val="0007051B"/>
    <w:rsid w:val="00142F83"/>
    <w:rsid w:val="001A6B15"/>
    <w:rsid w:val="002A4F81"/>
    <w:rsid w:val="00326096"/>
    <w:rsid w:val="003663DC"/>
    <w:rsid w:val="003E460B"/>
    <w:rsid w:val="003F254E"/>
    <w:rsid w:val="00404B29"/>
    <w:rsid w:val="005B6557"/>
    <w:rsid w:val="00600EA6"/>
    <w:rsid w:val="00602BB5"/>
    <w:rsid w:val="00611E6F"/>
    <w:rsid w:val="00686C57"/>
    <w:rsid w:val="006C4504"/>
    <w:rsid w:val="0070305D"/>
    <w:rsid w:val="007219C5"/>
    <w:rsid w:val="007C30EB"/>
    <w:rsid w:val="0085210F"/>
    <w:rsid w:val="0088023D"/>
    <w:rsid w:val="00956636"/>
    <w:rsid w:val="00985DFA"/>
    <w:rsid w:val="00A367A2"/>
    <w:rsid w:val="00AA12A3"/>
    <w:rsid w:val="00AC0C95"/>
    <w:rsid w:val="00BD6F3E"/>
    <w:rsid w:val="00C16EF3"/>
    <w:rsid w:val="00CE47FB"/>
    <w:rsid w:val="00CF6B9A"/>
    <w:rsid w:val="00D11DA1"/>
    <w:rsid w:val="00D42EB4"/>
    <w:rsid w:val="00D54FA0"/>
    <w:rsid w:val="00E44069"/>
    <w:rsid w:val="00E46A4D"/>
    <w:rsid w:val="00E46FBE"/>
    <w:rsid w:val="00EB0732"/>
    <w:rsid w:val="00EE7C83"/>
    <w:rsid w:val="00FB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54FA0"/>
  </w:style>
  <w:style w:type="character" w:styleId="a4">
    <w:name w:val="Hyperlink"/>
    <w:basedOn w:val="a0"/>
    <w:uiPriority w:val="99"/>
    <w:semiHidden/>
    <w:unhideWhenUsed/>
    <w:rsid w:val="00D54F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8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79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3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75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6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3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FD44A-A0A4-447B-96A3-993C363DD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Admin</cp:lastModifiedBy>
  <cp:revision>25</cp:revision>
  <dcterms:created xsi:type="dcterms:W3CDTF">2017-03-28T15:06:00Z</dcterms:created>
  <dcterms:modified xsi:type="dcterms:W3CDTF">2017-06-21T04:10:00Z</dcterms:modified>
</cp:coreProperties>
</file>